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BB1" w:rsidRPr="00927029" w:rsidRDefault="009E25AC" w:rsidP="009E25AC">
      <w:pPr>
        <w:spacing w:line="360" w:lineRule="auto"/>
        <w:ind w:left="5670" w:firstLine="5"/>
        <w:rPr>
          <w:sz w:val="28"/>
          <w:szCs w:val="28"/>
          <w:lang w:val="uk-UA"/>
        </w:rPr>
      </w:pPr>
      <w:bookmarkStart w:id="0" w:name="_GoBack"/>
      <w:bookmarkEnd w:id="0"/>
      <w:r>
        <w:rPr>
          <w:sz w:val="28"/>
          <w:szCs w:val="28"/>
          <w:lang w:val="uk-UA"/>
        </w:rPr>
        <w:t xml:space="preserve">      </w:t>
      </w:r>
      <w:r w:rsidR="00C30BB1" w:rsidRPr="00927029">
        <w:rPr>
          <w:sz w:val="28"/>
          <w:szCs w:val="28"/>
          <w:lang w:val="uk-UA"/>
        </w:rPr>
        <w:t xml:space="preserve">ЗАТВЕРДЖЕНО </w:t>
      </w:r>
    </w:p>
    <w:p w:rsidR="00C30BB1" w:rsidRPr="00927029" w:rsidRDefault="00C30BB1" w:rsidP="009E25AC">
      <w:pPr>
        <w:ind w:left="5670" w:firstLine="5"/>
        <w:rPr>
          <w:sz w:val="28"/>
          <w:szCs w:val="28"/>
          <w:lang w:val="uk-UA"/>
        </w:rPr>
      </w:pPr>
      <w:r w:rsidRPr="00927029">
        <w:rPr>
          <w:sz w:val="28"/>
          <w:szCs w:val="28"/>
          <w:lang w:val="uk-UA"/>
        </w:rPr>
        <w:t xml:space="preserve">      Рішення</w:t>
      </w:r>
      <w:r w:rsidR="009E25AC">
        <w:rPr>
          <w:sz w:val="28"/>
          <w:szCs w:val="28"/>
          <w:lang w:val="uk-UA"/>
        </w:rPr>
        <w:t xml:space="preserve">  </w:t>
      </w:r>
      <w:r w:rsidR="00E80F8F">
        <w:rPr>
          <w:sz w:val="28"/>
          <w:szCs w:val="28"/>
          <w:lang w:val="uk-UA"/>
        </w:rPr>
        <w:t xml:space="preserve">чотирнадцятої </w:t>
      </w:r>
      <w:r w:rsidRPr="00927029">
        <w:rPr>
          <w:sz w:val="28"/>
          <w:szCs w:val="28"/>
          <w:lang w:val="uk-UA"/>
        </w:rPr>
        <w:t>сесії</w:t>
      </w:r>
    </w:p>
    <w:p w:rsidR="00C30BB1" w:rsidRPr="00927029" w:rsidRDefault="00C30BB1" w:rsidP="009E25AC">
      <w:pPr>
        <w:ind w:left="5670" w:firstLine="5"/>
        <w:rPr>
          <w:sz w:val="28"/>
          <w:szCs w:val="28"/>
          <w:lang w:val="uk-UA"/>
        </w:rPr>
      </w:pPr>
      <w:r w:rsidRPr="00927029">
        <w:rPr>
          <w:sz w:val="28"/>
          <w:szCs w:val="28"/>
          <w:lang w:val="uk-UA"/>
        </w:rPr>
        <w:t xml:space="preserve">      Новгород-Сіверської</w:t>
      </w:r>
    </w:p>
    <w:p w:rsidR="00C30BB1" w:rsidRPr="00927029" w:rsidRDefault="00C30BB1" w:rsidP="009E25AC">
      <w:pPr>
        <w:spacing w:line="360" w:lineRule="auto"/>
        <w:ind w:left="5670" w:firstLine="5"/>
        <w:rPr>
          <w:sz w:val="28"/>
          <w:szCs w:val="28"/>
          <w:lang w:val="uk-UA"/>
        </w:rPr>
      </w:pPr>
      <w:r w:rsidRPr="00927029">
        <w:rPr>
          <w:sz w:val="28"/>
          <w:szCs w:val="28"/>
          <w:lang w:val="uk-UA"/>
        </w:rPr>
        <w:t xml:space="preserve">      міської ради VIII скликання</w:t>
      </w:r>
    </w:p>
    <w:p w:rsidR="00C30BB1" w:rsidRPr="00927029" w:rsidRDefault="009E25AC" w:rsidP="009E25AC">
      <w:pPr>
        <w:spacing w:line="360" w:lineRule="auto"/>
        <w:ind w:left="5670" w:firstLine="5"/>
        <w:rPr>
          <w:lang w:val="uk-UA"/>
        </w:rPr>
      </w:pPr>
      <w:r>
        <w:rPr>
          <w:sz w:val="28"/>
          <w:szCs w:val="28"/>
          <w:lang w:val="uk-UA"/>
        </w:rPr>
        <w:t xml:space="preserve">      </w:t>
      </w:r>
      <w:r w:rsidR="00E353EE">
        <w:rPr>
          <w:sz w:val="28"/>
          <w:szCs w:val="28"/>
          <w:lang w:val="uk-UA"/>
        </w:rPr>
        <w:t>03 грудня</w:t>
      </w:r>
      <w:r w:rsidR="00C30BB1" w:rsidRPr="00927029">
        <w:rPr>
          <w:sz w:val="28"/>
          <w:szCs w:val="28"/>
          <w:lang w:val="uk-UA"/>
        </w:rPr>
        <w:t xml:space="preserve"> 2021 року №</w:t>
      </w:r>
      <w:r w:rsidR="00C30BB1">
        <w:rPr>
          <w:noProof/>
        </w:rPr>
        <w:drawing>
          <wp:anchor distT="0" distB="0" distL="114300" distR="114300" simplePos="0" relativeHeight="251660288" behindDoc="0" locked="0" layoutInCell="1" allowOverlap="1" wp14:anchorId="6A637ECE" wp14:editId="060484AC">
            <wp:simplePos x="0" y="0"/>
            <wp:positionH relativeFrom="column">
              <wp:posOffset>0</wp:posOffset>
            </wp:positionH>
            <wp:positionV relativeFrom="paragraph">
              <wp:posOffset>0</wp:posOffset>
            </wp:positionV>
            <wp:extent cx="1406525" cy="657225"/>
            <wp:effectExtent l="0" t="0" r="0" b="0"/>
            <wp:wrapNone/>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9"/>
                    <a:srcRect/>
                    <a:stretch>
                      <a:fillRect/>
                    </a:stretch>
                  </pic:blipFill>
                  <pic:spPr bwMode="auto">
                    <a:xfrm>
                      <a:off x="0" y="0"/>
                      <a:ext cx="1406525" cy="657225"/>
                    </a:xfrm>
                    <a:prstGeom prst="rect">
                      <a:avLst/>
                    </a:prstGeom>
                    <a:noFill/>
                    <a:ln w="9525">
                      <a:noFill/>
                      <a:miter lim="800000"/>
                      <a:headEnd/>
                      <a:tailEnd/>
                    </a:ln>
                  </pic:spPr>
                </pic:pic>
              </a:graphicData>
            </a:graphic>
          </wp:anchor>
        </w:drawing>
      </w:r>
      <w:r w:rsidR="00C30BB1">
        <w:rPr>
          <w:noProof/>
        </w:rPr>
        <w:drawing>
          <wp:anchor distT="0" distB="0" distL="114300" distR="114300" simplePos="0" relativeHeight="251661312" behindDoc="0" locked="0" layoutInCell="1" allowOverlap="1" wp14:anchorId="76627A2C" wp14:editId="3AF5D2F6">
            <wp:simplePos x="0" y="0"/>
            <wp:positionH relativeFrom="column">
              <wp:posOffset>5105400</wp:posOffset>
            </wp:positionH>
            <wp:positionV relativeFrom="paragraph">
              <wp:posOffset>76200</wp:posOffset>
            </wp:positionV>
            <wp:extent cx="1373505" cy="37528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a:srcRect/>
                    <a:stretch>
                      <a:fillRect/>
                    </a:stretch>
                  </pic:blipFill>
                  <pic:spPr bwMode="auto">
                    <a:xfrm>
                      <a:off x="0" y="0"/>
                      <a:ext cx="1373505" cy="375285"/>
                    </a:xfrm>
                    <a:prstGeom prst="rect">
                      <a:avLst/>
                    </a:prstGeom>
                    <a:noFill/>
                    <a:ln w="9525">
                      <a:noFill/>
                      <a:miter lim="800000"/>
                      <a:headEnd/>
                      <a:tailEnd/>
                    </a:ln>
                  </pic:spPr>
                </pic:pic>
              </a:graphicData>
            </a:graphic>
          </wp:anchor>
        </w:drawing>
      </w:r>
      <w:r w:rsidR="00E353EE">
        <w:rPr>
          <w:sz w:val="28"/>
          <w:szCs w:val="28"/>
          <w:lang w:val="uk-UA"/>
        </w:rPr>
        <w:t xml:space="preserve"> 449</w:t>
      </w:r>
    </w:p>
    <w:p w:rsidR="00F40182" w:rsidRPr="00621B90" w:rsidRDefault="00F40182" w:rsidP="00621B90">
      <w:pPr>
        <w:shd w:val="clear" w:color="auto" w:fill="FFFFFF"/>
        <w:tabs>
          <w:tab w:val="left" w:pos="5812"/>
        </w:tabs>
        <w:ind w:right="10" w:firstLine="709"/>
        <w:rPr>
          <w:sz w:val="28"/>
          <w:szCs w:val="28"/>
          <w:lang w:val="uk-UA"/>
        </w:rPr>
      </w:pPr>
    </w:p>
    <w:p w:rsidR="00F40182" w:rsidRPr="00621B90" w:rsidRDefault="00F40182" w:rsidP="00621B90">
      <w:pPr>
        <w:pStyle w:val="newsp"/>
        <w:spacing w:before="0" w:beforeAutospacing="0" w:after="0" w:afterAutospacing="0"/>
        <w:jc w:val="center"/>
        <w:rPr>
          <w:sz w:val="28"/>
          <w:szCs w:val="28"/>
          <w:lang w:val="uk-UA"/>
        </w:rPr>
      </w:pPr>
    </w:p>
    <w:p w:rsidR="00F40182" w:rsidRPr="00621B90" w:rsidRDefault="00F40182" w:rsidP="00621B90">
      <w:pPr>
        <w:pStyle w:val="newsp"/>
        <w:spacing w:before="0" w:beforeAutospacing="0" w:after="0" w:afterAutospacing="0"/>
        <w:jc w:val="center"/>
        <w:rPr>
          <w:sz w:val="28"/>
          <w:szCs w:val="28"/>
          <w:lang w:val="uk-UA"/>
        </w:rPr>
      </w:pPr>
    </w:p>
    <w:p w:rsidR="00F40182" w:rsidRPr="00621B90" w:rsidRDefault="00F40182" w:rsidP="00621B90">
      <w:pPr>
        <w:pStyle w:val="newsp"/>
        <w:spacing w:before="0" w:beforeAutospacing="0" w:after="0" w:afterAutospacing="0"/>
        <w:jc w:val="center"/>
        <w:rPr>
          <w:sz w:val="28"/>
          <w:szCs w:val="28"/>
          <w:lang w:val="uk-UA"/>
        </w:rPr>
      </w:pPr>
    </w:p>
    <w:p w:rsidR="00F40182" w:rsidRPr="00621B90" w:rsidRDefault="00F40182" w:rsidP="00621B90">
      <w:pPr>
        <w:pStyle w:val="newsp"/>
        <w:spacing w:before="0" w:beforeAutospacing="0" w:after="0" w:afterAutospacing="0"/>
        <w:jc w:val="center"/>
        <w:rPr>
          <w:sz w:val="28"/>
          <w:szCs w:val="28"/>
          <w:lang w:val="uk-UA"/>
        </w:rPr>
      </w:pPr>
    </w:p>
    <w:p w:rsidR="00F40182" w:rsidRPr="00621B90" w:rsidRDefault="00F40182" w:rsidP="00621B90">
      <w:pPr>
        <w:pStyle w:val="newsp"/>
        <w:spacing w:before="0" w:beforeAutospacing="0" w:after="0" w:afterAutospacing="0"/>
        <w:jc w:val="center"/>
        <w:rPr>
          <w:sz w:val="28"/>
          <w:szCs w:val="28"/>
          <w:lang w:val="uk-UA"/>
        </w:rPr>
      </w:pPr>
    </w:p>
    <w:p w:rsidR="00F40182" w:rsidRPr="00621B90" w:rsidRDefault="00F40182" w:rsidP="00621B90">
      <w:pPr>
        <w:pStyle w:val="newsp"/>
        <w:spacing w:before="0" w:beforeAutospacing="0" w:after="0" w:afterAutospacing="0"/>
        <w:jc w:val="center"/>
        <w:rPr>
          <w:sz w:val="28"/>
          <w:szCs w:val="28"/>
          <w:lang w:val="uk-UA"/>
        </w:rPr>
      </w:pPr>
    </w:p>
    <w:p w:rsidR="00F40182" w:rsidRPr="00621B90" w:rsidRDefault="00F40182" w:rsidP="00621B90">
      <w:pPr>
        <w:pStyle w:val="newsp"/>
        <w:spacing w:before="0" w:beforeAutospacing="0" w:after="0" w:afterAutospacing="0"/>
        <w:jc w:val="center"/>
        <w:rPr>
          <w:sz w:val="28"/>
          <w:szCs w:val="28"/>
          <w:lang w:val="uk-UA"/>
        </w:rPr>
      </w:pPr>
    </w:p>
    <w:p w:rsidR="00F40182" w:rsidRPr="00621B90" w:rsidRDefault="00F40182" w:rsidP="00621B90">
      <w:pPr>
        <w:pStyle w:val="newsp"/>
        <w:spacing w:before="0" w:beforeAutospacing="0" w:after="0" w:afterAutospacing="0"/>
        <w:jc w:val="center"/>
        <w:rPr>
          <w:sz w:val="28"/>
          <w:szCs w:val="28"/>
          <w:lang w:val="uk-UA"/>
        </w:rPr>
      </w:pPr>
    </w:p>
    <w:p w:rsidR="00F40182" w:rsidRPr="00621B90" w:rsidRDefault="00F40182" w:rsidP="00621B90">
      <w:pPr>
        <w:pStyle w:val="newsp"/>
        <w:spacing w:before="0" w:beforeAutospacing="0" w:after="0" w:afterAutospacing="0"/>
        <w:jc w:val="center"/>
        <w:rPr>
          <w:sz w:val="28"/>
          <w:szCs w:val="28"/>
          <w:lang w:val="uk-UA"/>
        </w:rPr>
      </w:pPr>
    </w:p>
    <w:p w:rsidR="00F40182" w:rsidRPr="009E25AC" w:rsidRDefault="009E25AC" w:rsidP="00621B90">
      <w:pPr>
        <w:pStyle w:val="newsp"/>
        <w:spacing w:before="0" w:beforeAutospacing="0" w:after="0" w:afterAutospacing="0"/>
        <w:jc w:val="center"/>
        <w:rPr>
          <w:b/>
          <w:sz w:val="28"/>
          <w:szCs w:val="40"/>
          <w:lang w:val="uk-UA"/>
        </w:rPr>
      </w:pPr>
      <w:bookmarkStart w:id="1" w:name="128"/>
      <w:bookmarkEnd w:id="1"/>
      <w:r w:rsidRPr="009E25AC">
        <w:rPr>
          <w:b/>
          <w:sz w:val="28"/>
          <w:szCs w:val="40"/>
          <w:lang w:val="uk-UA"/>
        </w:rPr>
        <w:t>ПРОГРАМА</w:t>
      </w:r>
    </w:p>
    <w:p w:rsidR="00F40182" w:rsidRPr="009E25AC" w:rsidRDefault="00F40182" w:rsidP="00621B90">
      <w:pPr>
        <w:pStyle w:val="newsp"/>
        <w:spacing w:before="0" w:beforeAutospacing="0" w:after="0" w:afterAutospacing="0"/>
        <w:jc w:val="center"/>
        <w:rPr>
          <w:b/>
          <w:sz w:val="28"/>
          <w:szCs w:val="28"/>
          <w:lang w:val="uk-UA"/>
        </w:rPr>
      </w:pPr>
      <w:r w:rsidRPr="009E25AC">
        <w:rPr>
          <w:b/>
          <w:sz w:val="28"/>
          <w:szCs w:val="28"/>
          <w:lang w:val="uk-UA"/>
        </w:rPr>
        <w:t xml:space="preserve">реалізації громадського бюджету (бюджету участі) </w:t>
      </w:r>
    </w:p>
    <w:p w:rsidR="009E25AC" w:rsidRDefault="00F40182" w:rsidP="00621B90">
      <w:pPr>
        <w:pStyle w:val="newsp"/>
        <w:spacing w:before="0" w:beforeAutospacing="0" w:after="0" w:afterAutospacing="0"/>
        <w:jc w:val="center"/>
        <w:rPr>
          <w:b/>
          <w:sz w:val="28"/>
          <w:szCs w:val="28"/>
          <w:lang w:val="uk-UA"/>
        </w:rPr>
      </w:pPr>
      <w:r w:rsidRPr="009E25AC">
        <w:rPr>
          <w:b/>
          <w:sz w:val="28"/>
          <w:szCs w:val="28"/>
          <w:lang w:val="uk-UA"/>
        </w:rPr>
        <w:t xml:space="preserve">Новгород-Сіверської міської територіальної громади </w:t>
      </w:r>
    </w:p>
    <w:p w:rsidR="00F40182" w:rsidRPr="009E25AC" w:rsidRDefault="00F40182" w:rsidP="00621B90">
      <w:pPr>
        <w:pStyle w:val="newsp"/>
        <w:spacing w:before="0" w:beforeAutospacing="0" w:after="0" w:afterAutospacing="0"/>
        <w:jc w:val="center"/>
        <w:rPr>
          <w:b/>
          <w:sz w:val="28"/>
          <w:szCs w:val="28"/>
          <w:lang w:val="uk-UA"/>
        </w:rPr>
      </w:pPr>
      <w:r w:rsidRPr="009E25AC">
        <w:rPr>
          <w:b/>
          <w:sz w:val="28"/>
          <w:szCs w:val="28"/>
          <w:lang w:val="uk-UA"/>
        </w:rPr>
        <w:t>на 2022-2025 роки</w:t>
      </w:r>
    </w:p>
    <w:p w:rsidR="00F40182" w:rsidRPr="00621B90" w:rsidRDefault="00F40182" w:rsidP="00621B90">
      <w:pPr>
        <w:jc w:val="both"/>
        <w:rPr>
          <w:b/>
          <w:sz w:val="20"/>
          <w:szCs w:val="28"/>
          <w:lang w:val="uk-UA"/>
        </w:rPr>
      </w:pPr>
    </w:p>
    <w:p w:rsidR="00F40182" w:rsidRPr="00621B90" w:rsidRDefault="00F40182" w:rsidP="00621B90">
      <w:pPr>
        <w:jc w:val="both"/>
        <w:rPr>
          <w:sz w:val="28"/>
          <w:szCs w:val="28"/>
          <w:lang w:val="uk-UA"/>
        </w:rPr>
      </w:pPr>
    </w:p>
    <w:p w:rsidR="00F40182" w:rsidRPr="00621B90" w:rsidRDefault="00F40182" w:rsidP="00621B90">
      <w:pPr>
        <w:jc w:val="both"/>
        <w:rPr>
          <w:sz w:val="28"/>
          <w:szCs w:val="28"/>
          <w:lang w:val="uk-UA"/>
        </w:rPr>
      </w:pPr>
    </w:p>
    <w:p w:rsidR="00F40182" w:rsidRPr="00621B90" w:rsidRDefault="00F40182" w:rsidP="00621B90">
      <w:pPr>
        <w:jc w:val="both"/>
        <w:rPr>
          <w:sz w:val="28"/>
          <w:szCs w:val="28"/>
          <w:lang w:val="uk-UA"/>
        </w:rPr>
      </w:pPr>
    </w:p>
    <w:p w:rsidR="00F40182" w:rsidRPr="00621B90" w:rsidRDefault="00F40182" w:rsidP="00621B90">
      <w:pPr>
        <w:jc w:val="both"/>
        <w:rPr>
          <w:sz w:val="28"/>
          <w:szCs w:val="28"/>
          <w:lang w:val="uk-UA"/>
        </w:rPr>
      </w:pPr>
    </w:p>
    <w:p w:rsidR="00F40182" w:rsidRPr="00621B90" w:rsidRDefault="00F40182" w:rsidP="00621B90">
      <w:pPr>
        <w:jc w:val="both"/>
        <w:rPr>
          <w:sz w:val="28"/>
          <w:szCs w:val="28"/>
          <w:lang w:val="uk-UA"/>
        </w:rPr>
      </w:pPr>
    </w:p>
    <w:p w:rsidR="00F40182" w:rsidRPr="00621B90" w:rsidRDefault="00F40182" w:rsidP="00621B90">
      <w:pPr>
        <w:jc w:val="both"/>
        <w:rPr>
          <w:sz w:val="28"/>
          <w:szCs w:val="28"/>
          <w:lang w:val="uk-UA"/>
        </w:rPr>
      </w:pPr>
    </w:p>
    <w:p w:rsidR="00F40182" w:rsidRPr="00621B90" w:rsidRDefault="00F40182" w:rsidP="00621B90">
      <w:pPr>
        <w:jc w:val="both"/>
        <w:rPr>
          <w:sz w:val="28"/>
          <w:szCs w:val="28"/>
          <w:lang w:val="uk-UA"/>
        </w:rPr>
      </w:pPr>
    </w:p>
    <w:p w:rsidR="00F40182" w:rsidRPr="00621B90" w:rsidRDefault="00F40182" w:rsidP="00621B90">
      <w:pPr>
        <w:jc w:val="both"/>
        <w:rPr>
          <w:sz w:val="28"/>
          <w:szCs w:val="28"/>
          <w:lang w:val="uk-UA"/>
        </w:rPr>
      </w:pPr>
    </w:p>
    <w:p w:rsidR="00F40182" w:rsidRPr="00621B90" w:rsidRDefault="00F40182" w:rsidP="00621B90">
      <w:pPr>
        <w:jc w:val="both"/>
        <w:rPr>
          <w:sz w:val="28"/>
          <w:szCs w:val="28"/>
          <w:lang w:val="uk-UA"/>
        </w:rPr>
      </w:pPr>
    </w:p>
    <w:p w:rsidR="00F40182" w:rsidRPr="00621B90" w:rsidRDefault="00F40182" w:rsidP="00621B90">
      <w:pPr>
        <w:jc w:val="both"/>
        <w:rPr>
          <w:sz w:val="28"/>
          <w:szCs w:val="28"/>
          <w:lang w:val="uk-UA"/>
        </w:rPr>
      </w:pPr>
    </w:p>
    <w:p w:rsidR="00F40182" w:rsidRPr="00621B90" w:rsidRDefault="00F40182" w:rsidP="00621B90">
      <w:pPr>
        <w:jc w:val="both"/>
        <w:rPr>
          <w:sz w:val="28"/>
          <w:szCs w:val="28"/>
          <w:lang w:val="uk-UA"/>
        </w:rPr>
      </w:pPr>
    </w:p>
    <w:p w:rsidR="00F40182" w:rsidRPr="00621B90" w:rsidRDefault="00F40182" w:rsidP="00621B90">
      <w:pPr>
        <w:jc w:val="both"/>
        <w:rPr>
          <w:sz w:val="28"/>
          <w:szCs w:val="28"/>
          <w:lang w:val="uk-UA"/>
        </w:rPr>
      </w:pPr>
    </w:p>
    <w:p w:rsidR="00F40182" w:rsidRPr="00621B90" w:rsidRDefault="00F40182" w:rsidP="00621B90">
      <w:pPr>
        <w:jc w:val="center"/>
        <w:rPr>
          <w:sz w:val="28"/>
          <w:szCs w:val="28"/>
          <w:lang w:val="uk-UA"/>
        </w:rPr>
      </w:pPr>
    </w:p>
    <w:p w:rsidR="00F40182" w:rsidRPr="00621B90" w:rsidRDefault="00F40182" w:rsidP="00621B90">
      <w:pPr>
        <w:jc w:val="center"/>
        <w:rPr>
          <w:sz w:val="28"/>
          <w:szCs w:val="28"/>
          <w:lang w:val="uk-UA"/>
        </w:rPr>
      </w:pPr>
    </w:p>
    <w:p w:rsidR="00F40182" w:rsidRPr="00621B90" w:rsidRDefault="00F40182" w:rsidP="00621B90">
      <w:pPr>
        <w:jc w:val="center"/>
        <w:rPr>
          <w:sz w:val="28"/>
          <w:szCs w:val="28"/>
          <w:lang w:val="uk-UA"/>
        </w:rPr>
      </w:pPr>
    </w:p>
    <w:p w:rsidR="00F40182" w:rsidRPr="00621B90" w:rsidRDefault="00F40182" w:rsidP="00621B90">
      <w:pPr>
        <w:jc w:val="center"/>
        <w:rPr>
          <w:b/>
          <w:sz w:val="28"/>
          <w:szCs w:val="28"/>
          <w:lang w:val="uk-UA"/>
        </w:rPr>
      </w:pPr>
    </w:p>
    <w:p w:rsidR="00F40182" w:rsidRPr="00621B90" w:rsidRDefault="00F40182" w:rsidP="00621B90">
      <w:pPr>
        <w:jc w:val="center"/>
        <w:rPr>
          <w:b/>
          <w:sz w:val="28"/>
          <w:szCs w:val="28"/>
          <w:lang w:val="uk-UA"/>
        </w:rPr>
      </w:pPr>
    </w:p>
    <w:p w:rsidR="00F40182" w:rsidRPr="00621B90" w:rsidRDefault="00F40182" w:rsidP="00621B90">
      <w:pPr>
        <w:rPr>
          <w:b/>
          <w:sz w:val="28"/>
          <w:szCs w:val="28"/>
          <w:lang w:val="uk-UA"/>
        </w:rPr>
      </w:pPr>
    </w:p>
    <w:p w:rsidR="00F40182" w:rsidRPr="00621B90" w:rsidRDefault="00F40182" w:rsidP="00621B90">
      <w:pPr>
        <w:rPr>
          <w:b/>
          <w:sz w:val="28"/>
          <w:szCs w:val="28"/>
          <w:lang w:val="uk-UA"/>
        </w:rPr>
      </w:pPr>
    </w:p>
    <w:p w:rsidR="009E25AC" w:rsidRDefault="009E25AC" w:rsidP="00621B90">
      <w:pPr>
        <w:jc w:val="center"/>
        <w:rPr>
          <w:b/>
          <w:sz w:val="28"/>
          <w:szCs w:val="28"/>
          <w:lang w:val="uk-UA"/>
        </w:rPr>
      </w:pPr>
    </w:p>
    <w:p w:rsidR="009E25AC" w:rsidRDefault="009E25AC" w:rsidP="00621B90">
      <w:pPr>
        <w:jc w:val="center"/>
        <w:rPr>
          <w:b/>
          <w:sz w:val="28"/>
          <w:szCs w:val="28"/>
          <w:lang w:val="uk-UA"/>
        </w:rPr>
      </w:pPr>
    </w:p>
    <w:p w:rsidR="00E353EE" w:rsidRDefault="00E353EE" w:rsidP="00621B90">
      <w:pPr>
        <w:jc w:val="center"/>
        <w:rPr>
          <w:b/>
          <w:sz w:val="28"/>
          <w:szCs w:val="28"/>
          <w:lang w:val="uk-UA"/>
        </w:rPr>
      </w:pPr>
    </w:p>
    <w:p w:rsidR="00F40182" w:rsidRDefault="00F40182" w:rsidP="00621B90">
      <w:pPr>
        <w:jc w:val="center"/>
        <w:rPr>
          <w:b/>
          <w:sz w:val="28"/>
          <w:szCs w:val="28"/>
          <w:lang w:val="uk-UA"/>
        </w:rPr>
      </w:pPr>
      <w:r w:rsidRPr="00621B90">
        <w:rPr>
          <w:b/>
          <w:sz w:val="28"/>
          <w:szCs w:val="28"/>
          <w:lang w:val="uk-UA"/>
        </w:rPr>
        <w:t xml:space="preserve">м. Новгород-Сіверський </w:t>
      </w:r>
    </w:p>
    <w:p w:rsidR="009E25AC" w:rsidRPr="00621B90" w:rsidRDefault="009E25AC" w:rsidP="00621B90">
      <w:pPr>
        <w:jc w:val="center"/>
        <w:rPr>
          <w:b/>
          <w:sz w:val="28"/>
          <w:szCs w:val="28"/>
          <w:lang w:val="uk-UA"/>
        </w:rPr>
      </w:pPr>
      <w:r>
        <w:rPr>
          <w:b/>
          <w:sz w:val="28"/>
          <w:szCs w:val="28"/>
          <w:lang w:val="uk-UA"/>
        </w:rPr>
        <w:t>2021 рік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gridCol w:w="1275"/>
      </w:tblGrid>
      <w:tr w:rsidR="00712C70" w:rsidRPr="00621B90" w:rsidTr="00B659F7">
        <w:tc>
          <w:tcPr>
            <w:tcW w:w="709" w:type="dxa"/>
          </w:tcPr>
          <w:p w:rsidR="00712C70" w:rsidRPr="00621B90" w:rsidRDefault="00712C70" w:rsidP="00621B90">
            <w:pPr>
              <w:jc w:val="center"/>
              <w:rPr>
                <w:sz w:val="28"/>
                <w:szCs w:val="28"/>
                <w:lang w:val="uk-UA"/>
              </w:rPr>
            </w:pPr>
            <w:r w:rsidRPr="00621B90">
              <w:rPr>
                <w:color w:val="C0504D"/>
                <w:sz w:val="28"/>
                <w:szCs w:val="28"/>
                <w:lang w:val="uk-UA"/>
              </w:rPr>
              <w:lastRenderedPageBreak/>
              <w:br w:type="page"/>
            </w:r>
            <w:r w:rsidRPr="00621B90">
              <w:rPr>
                <w:sz w:val="28"/>
                <w:szCs w:val="28"/>
                <w:lang w:val="uk-UA"/>
              </w:rPr>
              <w:t>№ з/п</w:t>
            </w:r>
          </w:p>
        </w:tc>
        <w:tc>
          <w:tcPr>
            <w:tcW w:w="7655" w:type="dxa"/>
          </w:tcPr>
          <w:p w:rsidR="00712C70" w:rsidRPr="00621B90" w:rsidRDefault="00712C70" w:rsidP="00621B90">
            <w:pPr>
              <w:jc w:val="center"/>
              <w:rPr>
                <w:sz w:val="28"/>
                <w:szCs w:val="28"/>
                <w:lang w:val="uk-UA"/>
              </w:rPr>
            </w:pPr>
            <w:r w:rsidRPr="00621B90">
              <w:rPr>
                <w:sz w:val="28"/>
                <w:szCs w:val="28"/>
                <w:lang w:val="uk-UA"/>
              </w:rPr>
              <w:t>ЗМІСТ</w:t>
            </w:r>
          </w:p>
        </w:tc>
        <w:tc>
          <w:tcPr>
            <w:tcW w:w="1275" w:type="dxa"/>
          </w:tcPr>
          <w:p w:rsidR="00712C70" w:rsidRPr="00621B90" w:rsidRDefault="00712C70" w:rsidP="00621B90">
            <w:pPr>
              <w:jc w:val="center"/>
              <w:rPr>
                <w:sz w:val="28"/>
                <w:szCs w:val="28"/>
                <w:lang w:val="uk-UA"/>
              </w:rPr>
            </w:pPr>
            <w:r w:rsidRPr="00621B90">
              <w:rPr>
                <w:sz w:val="28"/>
                <w:szCs w:val="28"/>
                <w:lang w:val="uk-UA"/>
              </w:rPr>
              <w:t>Стор.</w:t>
            </w:r>
          </w:p>
        </w:tc>
      </w:tr>
      <w:tr w:rsidR="00712C70" w:rsidRPr="00621B90" w:rsidTr="00B659F7">
        <w:tc>
          <w:tcPr>
            <w:tcW w:w="709" w:type="dxa"/>
          </w:tcPr>
          <w:p w:rsidR="00712C70" w:rsidRPr="00621B90" w:rsidRDefault="00712C70" w:rsidP="00621B90">
            <w:pPr>
              <w:jc w:val="center"/>
              <w:rPr>
                <w:sz w:val="28"/>
                <w:szCs w:val="28"/>
                <w:lang w:val="uk-UA"/>
              </w:rPr>
            </w:pPr>
            <w:r w:rsidRPr="00621B90">
              <w:rPr>
                <w:sz w:val="28"/>
                <w:szCs w:val="28"/>
                <w:lang w:val="uk-UA"/>
              </w:rPr>
              <w:t>1.</w:t>
            </w:r>
          </w:p>
        </w:tc>
        <w:tc>
          <w:tcPr>
            <w:tcW w:w="7655" w:type="dxa"/>
          </w:tcPr>
          <w:p w:rsidR="00712C70" w:rsidRPr="00621B90" w:rsidRDefault="00712C70" w:rsidP="00621B90">
            <w:pPr>
              <w:jc w:val="both"/>
              <w:rPr>
                <w:sz w:val="28"/>
                <w:szCs w:val="28"/>
                <w:lang w:val="uk-UA"/>
              </w:rPr>
            </w:pPr>
            <w:r w:rsidRPr="00621B90">
              <w:rPr>
                <w:sz w:val="28"/>
                <w:szCs w:val="28"/>
                <w:lang w:val="uk-UA"/>
              </w:rPr>
              <w:t>Паспорт Програми</w:t>
            </w:r>
          </w:p>
        </w:tc>
        <w:tc>
          <w:tcPr>
            <w:tcW w:w="1275" w:type="dxa"/>
          </w:tcPr>
          <w:p w:rsidR="00712C70" w:rsidRPr="00621B90" w:rsidRDefault="007E40E0" w:rsidP="00621B90">
            <w:pPr>
              <w:jc w:val="center"/>
              <w:rPr>
                <w:sz w:val="28"/>
                <w:szCs w:val="28"/>
                <w:lang w:val="uk-UA"/>
              </w:rPr>
            </w:pPr>
            <w:r w:rsidRPr="00621B90">
              <w:rPr>
                <w:sz w:val="28"/>
                <w:szCs w:val="28"/>
                <w:lang w:val="uk-UA"/>
              </w:rPr>
              <w:t>3</w:t>
            </w:r>
          </w:p>
          <w:p w:rsidR="00712C70" w:rsidRPr="00621B90" w:rsidRDefault="00712C70" w:rsidP="00621B90">
            <w:pPr>
              <w:jc w:val="center"/>
              <w:rPr>
                <w:sz w:val="28"/>
                <w:szCs w:val="28"/>
                <w:lang w:val="uk-UA"/>
              </w:rPr>
            </w:pPr>
          </w:p>
        </w:tc>
      </w:tr>
      <w:tr w:rsidR="00712C70" w:rsidRPr="00621B90" w:rsidTr="00B659F7">
        <w:tc>
          <w:tcPr>
            <w:tcW w:w="709" w:type="dxa"/>
          </w:tcPr>
          <w:p w:rsidR="00712C70" w:rsidRPr="00621B90" w:rsidRDefault="00712C70" w:rsidP="00621B90">
            <w:pPr>
              <w:jc w:val="center"/>
              <w:rPr>
                <w:sz w:val="28"/>
                <w:szCs w:val="28"/>
                <w:lang w:val="uk-UA"/>
              </w:rPr>
            </w:pPr>
            <w:r w:rsidRPr="00621B90">
              <w:rPr>
                <w:sz w:val="28"/>
                <w:szCs w:val="28"/>
                <w:lang w:val="uk-UA"/>
              </w:rPr>
              <w:t>2.</w:t>
            </w:r>
          </w:p>
        </w:tc>
        <w:tc>
          <w:tcPr>
            <w:tcW w:w="7655" w:type="dxa"/>
          </w:tcPr>
          <w:p w:rsidR="00712C70" w:rsidRPr="00621B90" w:rsidRDefault="00712C70" w:rsidP="00621B90">
            <w:pPr>
              <w:jc w:val="both"/>
              <w:rPr>
                <w:sz w:val="28"/>
                <w:szCs w:val="28"/>
                <w:lang w:val="uk-UA"/>
              </w:rPr>
            </w:pPr>
            <w:r w:rsidRPr="00621B90">
              <w:rPr>
                <w:sz w:val="28"/>
                <w:szCs w:val="28"/>
                <w:lang w:val="uk-UA"/>
              </w:rPr>
              <w:t>Визначення проблеми, на розв’язання якої спрямована Програма</w:t>
            </w:r>
          </w:p>
          <w:p w:rsidR="00CA03B4" w:rsidRPr="00621B90" w:rsidRDefault="00CA03B4" w:rsidP="00621B90">
            <w:pPr>
              <w:jc w:val="both"/>
              <w:rPr>
                <w:sz w:val="28"/>
                <w:szCs w:val="28"/>
                <w:lang w:val="uk-UA"/>
              </w:rPr>
            </w:pPr>
          </w:p>
        </w:tc>
        <w:tc>
          <w:tcPr>
            <w:tcW w:w="1275" w:type="dxa"/>
          </w:tcPr>
          <w:p w:rsidR="00712C70" w:rsidRPr="00621B90" w:rsidRDefault="00712C70" w:rsidP="00621B90">
            <w:pPr>
              <w:jc w:val="center"/>
              <w:rPr>
                <w:sz w:val="28"/>
                <w:szCs w:val="28"/>
                <w:lang w:val="uk-UA"/>
              </w:rPr>
            </w:pPr>
          </w:p>
          <w:p w:rsidR="00712C70" w:rsidRPr="00621B90" w:rsidRDefault="00854436" w:rsidP="00621B90">
            <w:pPr>
              <w:jc w:val="center"/>
              <w:rPr>
                <w:sz w:val="28"/>
                <w:szCs w:val="28"/>
                <w:lang w:val="uk-UA"/>
              </w:rPr>
            </w:pPr>
            <w:r w:rsidRPr="00621B90">
              <w:rPr>
                <w:sz w:val="28"/>
                <w:szCs w:val="28"/>
                <w:lang w:val="uk-UA"/>
              </w:rPr>
              <w:t>4</w:t>
            </w:r>
          </w:p>
        </w:tc>
      </w:tr>
      <w:tr w:rsidR="00712C70" w:rsidRPr="00621B90" w:rsidTr="00CA278B">
        <w:trPr>
          <w:trHeight w:val="561"/>
        </w:trPr>
        <w:tc>
          <w:tcPr>
            <w:tcW w:w="709" w:type="dxa"/>
          </w:tcPr>
          <w:p w:rsidR="00712C70" w:rsidRPr="00621B90" w:rsidRDefault="00712C70" w:rsidP="00621B90">
            <w:pPr>
              <w:jc w:val="center"/>
              <w:rPr>
                <w:sz w:val="28"/>
                <w:szCs w:val="28"/>
                <w:lang w:val="uk-UA"/>
              </w:rPr>
            </w:pPr>
            <w:r w:rsidRPr="00621B90">
              <w:rPr>
                <w:sz w:val="28"/>
                <w:szCs w:val="28"/>
                <w:lang w:val="uk-UA"/>
              </w:rPr>
              <w:t>3.</w:t>
            </w:r>
          </w:p>
        </w:tc>
        <w:tc>
          <w:tcPr>
            <w:tcW w:w="7655" w:type="dxa"/>
          </w:tcPr>
          <w:p w:rsidR="00712C70" w:rsidRPr="00621B90" w:rsidRDefault="00712C70" w:rsidP="00621B90">
            <w:pPr>
              <w:jc w:val="both"/>
              <w:rPr>
                <w:sz w:val="28"/>
                <w:szCs w:val="28"/>
                <w:lang w:val="uk-UA"/>
              </w:rPr>
            </w:pPr>
            <w:r w:rsidRPr="00621B90">
              <w:rPr>
                <w:sz w:val="28"/>
                <w:szCs w:val="28"/>
                <w:lang w:val="uk-UA"/>
              </w:rPr>
              <w:t>Мета Програми</w:t>
            </w:r>
          </w:p>
        </w:tc>
        <w:tc>
          <w:tcPr>
            <w:tcW w:w="1275" w:type="dxa"/>
            <w:vAlign w:val="center"/>
          </w:tcPr>
          <w:p w:rsidR="00CA278B" w:rsidRPr="00621B90" w:rsidRDefault="00854436" w:rsidP="00621B90">
            <w:pPr>
              <w:jc w:val="center"/>
              <w:rPr>
                <w:sz w:val="28"/>
                <w:szCs w:val="28"/>
                <w:lang w:val="uk-UA"/>
              </w:rPr>
            </w:pPr>
            <w:r w:rsidRPr="00621B90">
              <w:rPr>
                <w:sz w:val="28"/>
                <w:szCs w:val="28"/>
                <w:lang w:val="uk-UA"/>
              </w:rPr>
              <w:t>5</w:t>
            </w:r>
          </w:p>
        </w:tc>
      </w:tr>
      <w:tr w:rsidR="00700BDC" w:rsidRPr="00621B90" w:rsidTr="00CA278B">
        <w:trPr>
          <w:trHeight w:val="555"/>
        </w:trPr>
        <w:tc>
          <w:tcPr>
            <w:tcW w:w="709" w:type="dxa"/>
          </w:tcPr>
          <w:p w:rsidR="00700BDC" w:rsidRPr="00621B90" w:rsidRDefault="00700BDC" w:rsidP="00621B90">
            <w:pPr>
              <w:jc w:val="center"/>
              <w:rPr>
                <w:sz w:val="28"/>
                <w:szCs w:val="28"/>
                <w:lang w:val="uk-UA"/>
              </w:rPr>
            </w:pPr>
            <w:r w:rsidRPr="00621B90">
              <w:rPr>
                <w:sz w:val="28"/>
                <w:szCs w:val="28"/>
                <w:lang w:val="uk-UA"/>
              </w:rPr>
              <w:t>4.</w:t>
            </w:r>
          </w:p>
        </w:tc>
        <w:tc>
          <w:tcPr>
            <w:tcW w:w="7655" w:type="dxa"/>
          </w:tcPr>
          <w:p w:rsidR="00700BDC" w:rsidRPr="00621B90" w:rsidRDefault="00700BDC" w:rsidP="00621B90">
            <w:pPr>
              <w:jc w:val="both"/>
              <w:rPr>
                <w:sz w:val="28"/>
                <w:szCs w:val="28"/>
                <w:lang w:val="uk-UA"/>
              </w:rPr>
            </w:pPr>
            <w:r w:rsidRPr="00621B90">
              <w:rPr>
                <w:sz w:val="28"/>
                <w:szCs w:val="28"/>
                <w:lang w:val="uk-UA"/>
              </w:rPr>
              <w:t>Визначення</w:t>
            </w:r>
            <w:r w:rsidR="005402D1">
              <w:rPr>
                <w:sz w:val="28"/>
                <w:szCs w:val="28"/>
                <w:lang w:val="uk-UA"/>
              </w:rPr>
              <w:t xml:space="preserve"> </w:t>
            </w:r>
            <w:r w:rsidRPr="00621B90">
              <w:rPr>
                <w:sz w:val="28"/>
                <w:szCs w:val="28"/>
                <w:lang w:val="uk-UA"/>
              </w:rPr>
              <w:t>цільової</w:t>
            </w:r>
            <w:r w:rsidR="005402D1">
              <w:rPr>
                <w:sz w:val="28"/>
                <w:szCs w:val="28"/>
                <w:lang w:val="uk-UA"/>
              </w:rPr>
              <w:t xml:space="preserve"> </w:t>
            </w:r>
            <w:r w:rsidR="00621B90" w:rsidRPr="00621B90">
              <w:rPr>
                <w:sz w:val="28"/>
                <w:szCs w:val="28"/>
                <w:lang w:val="uk-UA"/>
              </w:rPr>
              <w:t>групи</w:t>
            </w:r>
          </w:p>
        </w:tc>
        <w:tc>
          <w:tcPr>
            <w:tcW w:w="1275" w:type="dxa"/>
          </w:tcPr>
          <w:p w:rsidR="00700BDC" w:rsidRPr="00621B90" w:rsidRDefault="00854436" w:rsidP="00621B90">
            <w:pPr>
              <w:jc w:val="center"/>
              <w:rPr>
                <w:sz w:val="28"/>
                <w:szCs w:val="28"/>
                <w:lang w:val="uk-UA"/>
              </w:rPr>
            </w:pPr>
            <w:r w:rsidRPr="00621B90">
              <w:rPr>
                <w:sz w:val="28"/>
                <w:szCs w:val="28"/>
                <w:lang w:val="uk-UA"/>
              </w:rPr>
              <w:t>5</w:t>
            </w:r>
          </w:p>
        </w:tc>
      </w:tr>
      <w:tr w:rsidR="00712C70" w:rsidRPr="00621B90" w:rsidTr="00B659F7">
        <w:tc>
          <w:tcPr>
            <w:tcW w:w="709" w:type="dxa"/>
          </w:tcPr>
          <w:p w:rsidR="00712C70" w:rsidRPr="00621B90" w:rsidRDefault="00700BDC" w:rsidP="00621B90">
            <w:pPr>
              <w:jc w:val="center"/>
              <w:rPr>
                <w:sz w:val="28"/>
                <w:szCs w:val="28"/>
                <w:lang w:val="uk-UA"/>
              </w:rPr>
            </w:pPr>
            <w:r w:rsidRPr="00621B90">
              <w:rPr>
                <w:sz w:val="28"/>
                <w:szCs w:val="28"/>
                <w:lang w:val="uk-UA"/>
              </w:rPr>
              <w:t>5</w:t>
            </w:r>
            <w:r w:rsidR="00712C70" w:rsidRPr="00621B90">
              <w:rPr>
                <w:sz w:val="28"/>
                <w:szCs w:val="28"/>
                <w:lang w:val="uk-UA"/>
              </w:rPr>
              <w:t>.</w:t>
            </w:r>
          </w:p>
        </w:tc>
        <w:tc>
          <w:tcPr>
            <w:tcW w:w="7655" w:type="dxa"/>
          </w:tcPr>
          <w:p w:rsidR="00712C70" w:rsidRPr="00621B90" w:rsidRDefault="00712C70" w:rsidP="00621B90">
            <w:pPr>
              <w:jc w:val="both"/>
              <w:rPr>
                <w:sz w:val="28"/>
                <w:szCs w:val="28"/>
                <w:lang w:val="uk-UA"/>
              </w:rPr>
            </w:pPr>
            <w:r w:rsidRPr="00621B90">
              <w:rPr>
                <w:sz w:val="28"/>
                <w:szCs w:val="28"/>
                <w:lang w:val="uk-UA"/>
              </w:rPr>
              <w:t>Обґрунтування шляхів і засобів розв’язання проблеми,</w:t>
            </w:r>
            <w:r w:rsidR="005402D1">
              <w:rPr>
                <w:sz w:val="28"/>
                <w:szCs w:val="28"/>
                <w:lang w:val="uk-UA"/>
              </w:rPr>
              <w:t xml:space="preserve"> </w:t>
            </w:r>
            <w:r w:rsidR="00700BDC" w:rsidRPr="00621B90">
              <w:rPr>
                <w:sz w:val="28"/>
                <w:szCs w:val="28"/>
                <w:lang w:val="uk-UA"/>
              </w:rPr>
              <w:t>показники</w:t>
            </w:r>
            <w:r w:rsidR="005402D1">
              <w:rPr>
                <w:sz w:val="28"/>
                <w:szCs w:val="28"/>
                <w:lang w:val="uk-UA"/>
              </w:rPr>
              <w:t xml:space="preserve"> </w:t>
            </w:r>
            <w:r w:rsidR="00700BDC" w:rsidRPr="00621B90">
              <w:rPr>
                <w:sz w:val="28"/>
                <w:szCs w:val="28"/>
                <w:lang w:val="uk-UA"/>
              </w:rPr>
              <w:t>результативності</w:t>
            </w:r>
          </w:p>
          <w:p w:rsidR="00CA03B4" w:rsidRPr="00621B90" w:rsidRDefault="00CA03B4" w:rsidP="00621B90">
            <w:pPr>
              <w:jc w:val="both"/>
              <w:rPr>
                <w:sz w:val="28"/>
                <w:szCs w:val="28"/>
                <w:lang w:val="uk-UA"/>
              </w:rPr>
            </w:pPr>
          </w:p>
        </w:tc>
        <w:tc>
          <w:tcPr>
            <w:tcW w:w="1275" w:type="dxa"/>
          </w:tcPr>
          <w:p w:rsidR="00712C70" w:rsidRPr="00621B90" w:rsidRDefault="00712C70" w:rsidP="00621B90">
            <w:pPr>
              <w:jc w:val="center"/>
              <w:rPr>
                <w:sz w:val="28"/>
                <w:szCs w:val="28"/>
                <w:lang w:val="uk-UA"/>
              </w:rPr>
            </w:pPr>
          </w:p>
          <w:p w:rsidR="00712C70" w:rsidRPr="00621B90" w:rsidRDefault="007E40E0" w:rsidP="00621B90">
            <w:pPr>
              <w:jc w:val="center"/>
              <w:rPr>
                <w:sz w:val="28"/>
                <w:szCs w:val="28"/>
                <w:lang w:val="uk-UA"/>
              </w:rPr>
            </w:pPr>
            <w:r w:rsidRPr="00621B90">
              <w:rPr>
                <w:sz w:val="28"/>
                <w:szCs w:val="28"/>
                <w:lang w:val="uk-UA"/>
              </w:rPr>
              <w:t>6</w:t>
            </w:r>
          </w:p>
        </w:tc>
      </w:tr>
      <w:tr w:rsidR="00712C70" w:rsidRPr="00621B90" w:rsidTr="00B659F7">
        <w:tc>
          <w:tcPr>
            <w:tcW w:w="709" w:type="dxa"/>
          </w:tcPr>
          <w:p w:rsidR="00712C70" w:rsidRPr="00621B90" w:rsidRDefault="00700BDC" w:rsidP="00621B90">
            <w:pPr>
              <w:jc w:val="center"/>
              <w:rPr>
                <w:sz w:val="28"/>
                <w:szCs w:val="28"/>
                <w:lang w:val="uk-UA"/>
              </w:rPr>
            </w:pPr>
            <w:r w:rsidRPr="00621B90">
              <w:rPr>
                <w:sz w:val="28"/>
                <w:szCs w:val="28"/>
                <w:lang w:val="uk-UA"/>
              </w:rPr>
              <w:t>6</w:t>
            </w:r>
            <w:r w:rsidR="00712C70" w:rsidRPr="00621B90">
              <w:rPr>
                <w:sz w:val="28"/>
                <w:szCs w:val="28"/>
                <w:lang w:val="uk-UA"/>
              </w:rPr>
              <w:t>.</w:t>
            </w:r>
          </w:p>
        </w:tc>
        <w:tc>
          <w:tcPr>
            <w:tcW w:w="7655" w:type="dxa"/>
          </w:tcPr>
          <w:p w:rsidR="00712C70" w:rsidRPr="00621B90" w:rsidRDefault="00700BDC" w:rsidP="00621B90">
            <w:pPr>
              <w:jc w:val="both"/>
              <w:rPr>
                <w:sz w:val="28"/>
                <w:szCs w:val="28"/>
                <w:lang w:val="uk-UA"/>
              </w:rPr>
            </w:pPr>
            <w:r w:rsidRPr="00621B90">
              <w:rPr>
                <w:sz w:val="28"/>
                <w:szCs w:val="28"/>
                <w:lang w:val="uk-UA"/>
              </w:rPr>
              <w:t>Очікувані</w:t>
            </w:r>
            <w:r w:rsidR="005402D1">
              <w:rPr>
                <w:sz w:val="28"/>
                <w:szCs w:val="28"/>
                <w:lang w:val="uk-UA"/>
              </w:rPr>
              <w:t xml:space="preserve"> </w:t>
            </w:r>
            <w:r w:rsidRPr="00621B90">
              <w:rPr>
                <w:sz w:val="28"/>
                <w:szCs w:val="28"/>
                <w:lang w:val="uk-UA"/>
              </w:rPr>
              <w:t>результати</w:t>
            </w:r>
            <w:r w:rsidR="005402D1">
              <w:rPr>
                <w:sz w:val="28"/>
                <w:szCs w:val="28"/>
                <w:lang w:val="uk-UA"/>
              </w:rPr>
              <w:t xml:space="preserve"> </w:t>
            </w:r>
            <w:r w:rsidRPr="00621B90">
              <w:rPr>
                <w:sz w:val="28"/>
                <w:szCs w:val="28"/>
                <w:lang w:val="uk-UA"/>
              </w:rPr>
              <w:t>виконання</w:t>
            </w:r>
            <w:r w:rsidR="005402D1">
              <w:rPr>
                <w:sz w:val="28"/>
                <w:szCs w:val="28"/>
                <w:lang w:val="uk-UA"/>
              </w:rPr>
              <w:t xml:space="preserve"> </w:t>
            </w:r>
            <w:r w:rsidRPr="00621B90">
              <w:rPr>
                <w:sz w:val="28"/>
                <w:szCs w:val="28"/>
                <w:lang w:val="uk-UA"/>
              </w:rPr>
              <w:t>Програми</w:t>
            </w:r>
          </w:p>
          <w:p w:rsidR="00700BDC" w:rsidRPr="00621B90" w:rsidRDefault="00700BDC" w:rsidP="00621B90">
            <w:pPr>
              <w:jc w:val="both"/>
              <w:rPr>
                <w:sz w:val="28"/>
                <w:szCs w:val="28"/>
                <w:lang w:val="uk-UA"/>
              </w:rPr>
            </w:pPr>
          </w:p>
        </w:tc>
        <w:tc>
          <w:tcPr>
            <w:tcW w:w="1275" w:type="dxa"/>
          </w:tcPr>
          <w:p w:rsidR="00712C70" w:rsidRPr="00621B90" w:rsidRDefault="006D3BE1" w:rsidP="00621B90">
            <w:pPr>
              <w:jc w:val="center"/>
              <w:rPr>
                <w:sz w:val="28"/>
                <w:szCs w:val="28"/>
                <w:lang w:val="uk-UA"/>
              </w:rPr>
            </w:pPr>
            <w:r w:rsidRPr="00621B90">
              <w:rPr>
                <w:sz w:val="28"/>
                <w:szCs w:val="28"/>
                <w:lang w:val="uk-UA"/>
              </w:rPr>
              <w:t>6</w:t>
            </w:r>
          </w:p>
          <w:p w:rsidR="00712C70" w:rsidRPr="00621B90" w:rsidRDefault="00712C70" w:rsidP="00621B90">
            <w:pPr>
              <w:jc w:val="center"/>
              <w:rPr>
                <w:sz w:val="28"/>
                <w:szCs w:val="28"/>
                <w:lang w:val="uk-UA"/>
              </w:rPr>
            </w:pPr>
          </w:p>
        </w:tc>
      </w:tr>
      <w:tr w:rsidR="00712C70" w:rsidRPr="00621B90" w:rsidTr="00B659F7">
        <w:tc>
          <w:tcPr>
            <w:tcW w:w="709" w:type="dxa"/>
          </w:tcPr>
          <w:p w:rsidR="00712C70" w:rsidRPr="00621B90" w:rsidRDefault="00700BDC" w:rsidP="00621B90">
            <w:pPr>
              <w:jc w:val="center"/>
              <w:rPr>
                <w:sz w:val="28"/>
                <w:szCs w:val="28"/>
                <w:lang w:val="uk-UA"/>
              </w:rPr>
            </w:pPr>
            <w:r w:rsidRPr="00621B90">
              <w:rPr>
                <w:sz w:val="28"/>
                <w:szCs w:val="28"/>
                <w:lang w:val="uk-UA"/>
              </w:rPr>
              <w:t>7</w:t>
            </w:r>
            <w:r w:rsidR="00712C70" w:rsidRPr="00621B90">
              <w:rPr>
                <w:sz w:val="28"/>
                <w:szCs w:val="28"/>
                <w:lang w:val="uk-UA"/>
              </w:rPr>
              <w:t>.</w:t>
            </w:r>
          </w:p>
        </w:tc>
        <w:tc>
          <w:tcPr>
            <w:tcW w:w="7655" w:type="dxa"/>
          </w:tcPr>
          <w:p w:rsidR="00712C70" w:rsidRPr="00621B90" w:rsidRDefault="00712C70" w:rsidP="00621B90">
            <w:pPr>
              <w:jc w:val="both"/>
              <w:rPr>
                <w:sz w:val="28"/>
                <w:szCs w:val="28"/>
                <w:lang w:val="uk-UA"/>
              </w:rPr>
            </w:pPr>
            <w:r w:rsidRPr="00621B90">
              <w:rPr>
                <w:sz w:val="28"/>
                <w:szCs w:val="28"/>
                <w:lang w:val="uk-UA"/>
              </w:rPr>
              <w:t>Обсяги та джерела фінансування Програми</w:t>
            </w:r>
          </w:p>
          <w:p w:rsidR="00712C70" w:rsidRPr="00621B90" w:rsidRDefault="00712C70" w:rsidP="00621B90">
            <w:pPr>
              <w:jc w:val="both"/>
              <w:rPr>
                <w:sz w:val="28"/>
                <w:szCs w:val="28"/>
                <w:lang w:val="uk-UA"/>
              </w:rPr>
            </w:pPr>
          </w:p>
        </w:tc>
        <w:tc>
          <w:tcPr>
            <w:tcW w:w="1275" w:type="dxa"/>
          </w:tcPr>
          <w:p w:rsidR="00712C70" w:rsidRPr="00621B90" w:rsidRDefault="006D3BE1" w:rsidP="00621B90">
            <w:pPr>
              <w:jc w:val="center"/>
              <w:rPr>
                <w:sz w:val="28"/>
                <w:szCs w:val="28"/>
                <w:lang w:val="uk-UA"/>
              </w:rPr>
            </w:pPr>
            <w:r w:rsidRPr="00621B90">
              <w:rPr>
                <w:sz w:val="28"/>
                <w:szCs w:val="28"/>
                <w:lang w:val="uk-UA"/>
              </w:rPr>
              <w:t>7</w:t>
            </w:r>
          </w:p>
        </w:tc>
      </w:tr>
      <w:tr w:rsidR="00712C70" w:rsidRPr="00621B90" w:rsidTr="00B659F7">
        <w:tc>
          <w:tcPr>
            <w:tcW w:w="709" w:type="dxa"/>
          </w:tcPr>
          <w:p w:rsidR="00712C70" w:rsidRPr="00621B90" w:rsidRDefault="00700BDC" w:rsidP="00621B90">
            <w:pPr>
              <w:jc w:val="center"/>
              <w:rPr>
                <w:sz w:val="28"/>
                <w:szCs w:val="28"/>
                <w:lang w:val="uk-UA"/>
              </w:rPr>
            </w:pPr>
            <w:r w:rsidRPr="00621B90">
              <w:rPr>
                <w:sz w:val="28"/>
                <w:szCs w:val="28"/>
                <w:lang w:val="uk-UA"/>
              </w:rPr>
              <w:t>8</w:t>
            </w:r>
            <w:r w:rsidR="00712C70" w:rsidRPr="00621B90">
              <w:rPr>
                <w:sz w:val="28"/>
                <w:szCs w:val="28"/>
                <w:lang w:val="uk-UA"/>
              </w:rPr>
              <w:t>.</w:t>
            </w:r>
          </w:p>
        </w:tc>
        <w:tc>
          <w:tcPr>
            <w:tcW w:w="7655" w:type="dxa"/>
          </w:tcPr>
          <w:p w:rsidR="00712C70" w:rsidRPr="00621B90" w:rsidRDefault="00700BDC" w:rsidP="00621B90">
            <w:pPr>
              <w:jc w:val="both"/>
              <w:rPr>
                <w:sz w:val="28"/>
                <w:szCs w:val="28"/>
                <w:lang w:val="uk-UA"/>
              </w:rPr>
            </w:pPr>
            <w:r w:rsidRPr="00621B90">
              <w:rPr>
                <w:sz w:val="28"/>
                <w:szCs w:val="28"/>
                <w:lang w:val="uk-UA"/>
              </w:rPr>
              <w:t xml:space="preserve">Строки та </w:t>
            </w:r>
            <w:r w:rsidR="005402D1">
              <w:rPr>
                <w:sz w:val="28"/>
                <w:szCs w:val="28"/>
                <w:lang w:val="uk-UA"/>
              </w:rPr>
              <w:t xml:space="preserve">етапи виконання </w:t>
            </w:r>
            <w:r w:rsidRPr="00621B90">
              <w:rPr>
                <w:sz w:val="28"/>
                <w:szCs w:val="28"/>
                <w:lang w:val="uk-UA"/>
              </w:rPr>
              <w:t>Програми</w:t>
            </w:r>
          </w:p>
          <w:p w:rsidR="00700BDC" w:rsidRPr="00621B90" w:rsidRDefault="00700BDC" w:rsidP="00621B90">
            <w:pPr>
              <w:jc w:val="both"/>
              <w:rPr>
                <w:sz w:val="28"/>
                <w:szCs w:val="28"/>
                <w:lang w:val="uk-UA"/>
              </w:rPr>
            </w:pPr>
          </w:p>
        </w:tc>
        <w:tc>
          <w:tcPr>
            <w:tcW w:w="1275" w:type="dxa"/>
          </w:tcPr>
          <w:p w:rsidR="00712C70" w:rsidRPr="00621B90" w:rsidRDefault="006D3BE1" w:rsidP="00621B90">
            <w:pPr>
              <w:jc w:val="center"/>
              <w:rPr>
                <w:sz w:val="28"/>
                <w:szCs w:val="28"/>
                <w:lang w:val="uk-UA"/>
              </w:rPr>
            </w:pPr>
            <w:r w:rsidRPr="00621B90">
              <w:rPr>
                <w:sz w:val="28"/>
                <w:szCs w:val="28"/>
                <w:lang w:val="uk-UA"/>
              </w:rPr>
              <w:t>7</w:t>
            </w:r>
          </w:p>
          <w:p w:rsidR="00712C70" w:rsidRPr="00621B90" w:rsidRDefault="00712C70" w:rsidP="00621B90">
            <w:pPr>
              <w:jc w:val="center"/>
              <w:rPr>
                <w:sz w:val="28"/>
                <w:szCs w:val="28"/>
                <w:lang w:val="uk-UA"/>
              </w:rPr>
            </w:pPr>
          </w:p>
        </w:tc>
      </w:tr>
      <w:tr w:rsidR="00712C70" w:rsidRPr="00621B90" w:rsidTr="00B659F7">
        <w:tc>
          <w:tcPr>
            <w:tcW w:w="709" w:type="dxa"/>
          </w:tcPr>
          <w:p w:rsidR="00712C70" w:rsidRPr="00621B90" w:rsidRDefault="00700BDC" w:rsidP="00621B90">
            <w:pPr>
              <w:jc w:val="center"/>
              <w:rPr>
                <w:sz w:val="28"/>
                <w:szCs w:val="28"/>
                <w:lang w:val="uk-UA"/>
              </w:rPr>
            </w:pPr>
            <w:r w:rsidRPr="00621B90">
              <w:rPr>
                <w:sz w:val="28"/>
                <w:szCs w:val="28"/>
                <w:lang w:val="uk-UA"/>
              </w:rPr>
              <w:t>9</w:t>
            </w:r>
            <w:r w:rsidR="00712C70" w:rsidRPr="00621B90">
              <w:rPr>
                <w:sz w:val="28"/>
                <w:szCs w:val="28"/>
                <w:lang w:val="uk-UA"/>
              </w:rPr>
              <w:t>.</w:t>
            </w:r>
          </w:p>
        </w:tc>
        <w:tc>
          <w:tcPr>
            <w:tcW w:w="7655" w:type="dxa"/>
          </w:tcPr>
          <w:p w:rsidR="00712C70" w:rsidRPr="00621B90" w:rsidRDefault="00700BDC" w:rsidP="00621B90">
            <w:pPr>
              <w:jc w:val="both"/>
              <w:rPr>
                <w:sz w:val="28"/>
                <w:szCs w:val="28"/>
                <w:lang w:val="uk-UA"/>
              </w:rPr>
            </w:pPr>
            <w:r w:rsidRPr="00621B90">
              <w:rPr>
                <w:sz w:val="28"/>
                <w:szCs w:val="28"/>
                <w:lang w:val="uk-UA"/>
              </w:rPr>
              <w:t>Координація та к</w:t>
            </w:r>
            <w:r w:rsidR="00712C70" w:rsidRPr="00621B90">
              <w:rPr>
                <w:sz w:val="28"/>
                <w:szCs w:val="28"/>
                <w:lang w:val="uk-UA"/>
              </w:rPr>
              <w:t>онтроль за ходом виконання Програми</w:t>
            </w:r>
          </w:p>
          <w:p w:rsidR="00712C70" w:rsidRPr="00621B90" w:rsidRDefault="00712C70" w:rsidP="00621B90">
            <w:pPr>
              <w:jc w:val="both"/>
              <w:rPr>
                <w:sz w:val="28"/>
                <w:szCs w:val="28"/>
                <w:lang w:val="uk-UA"/>
              </w:rPr>
            </w:pPr>
          </w:p>
        </w:tc>
        <w:tc>
          <w:tcPr>
            <w:tcW w:w="1275" w:type="dxa"/>
          </w:tcPr>
          <w:p w:rsidR="00712C70" w:rsidRPr="00621B90" w:rsidRDefault="006D3BE1" w:rsidP="00621B90">
            <w:pPr>
              <w:jc w:val="center"/>
              <w:rPr>
                <w:sz w:val="28"/>
                <w:szCs w:val="28"/>
                <w:lang w:val="uk-UA"/>
              </w:rPr>
            </w:pPr>
            <w:r w:rsidRPr="00621B90">
              <w:rPr>
                <w:sz w:val="28"/>
                <w:szCs w:val="28"/>
                <w:lang w:val="uk-UA"/>
              </w:rPr>
              <w:t>9</w:t>
            </w:r>
          </w:p>
          <w:p w:rsidR="00712C70" w:rsidRPr="00621B90" w:rsidRDefault="00712C70" w:rsidP="00621B90">
            <w:pPr>
              <w:jc w:val="center"/>
              <w:rPr>
                <w:sz w:val="28"/>
                <w:szCs w:val="28"/>
                <w:lang w:val="uk-UA"/>
              </w:rPr>
            </w:pPr>
          </w:p>
        </w:tc>
      </w:tr>
    </w:tbl>
    <w:p w:rsidR="00700BDC" w:rsidRPr="00621B90" w:rsidRDefault="00700BDC" w:rsidP="00621B90">
      <w:pPr>
        <w:tabs>
          <w:tab w:val="left" w:pos="1008"/>
        </w:tabs>
        <w:jc w:val="both"/>
        <w:rPr>
          <w:sz w:val="28"/>
          <w:szCs w:val="28"/>
          <w:lang w:val="uk-UA"/>
        </w:rPr>
      </w:pPr>
    </w:p>
    <w:p w:rsidR="00EA041E" w:rsidRPr="00621B90" w:rsidRDefault="00712C70" w:rsidP="00621B90">
      <w:pPr>
        <w:jc w:val="center"/>
        <w:rPr>
          <w:b/>
          <w:sz w:val="28"/>
          <w:szCs w:val="28"/>
          <w:lang w:val="uk-UA"/>
        </w:rPr>
      </w:pPr>
      <w:r w:rsidRPr="00621B90">
        <w:rPr>
          <w:color w:val="C0504D"/>
          <w:sz w:val="28"/>
          <w:szCs w:val="28"/>
          <w:lang w:val="uk-UA"/>
        </w:rPr>
        <w:br w:type="page"/>
      </w:r>
      <w:r w:rsidRPr="00621B90">
        <w:rPr>
          <w:b/>
          <w:sz w:val="28"/>
          <w:szCs w:val="28"/>
          <w:lang w:val="uk-UA"/>
        </w:rPr>
        <w:lastRenderedPageBreak/>
        <w:t xml:space="preserve">1. </w:t>
      </w:r>
      <w:r w:rsidR="00EA041E" w:rsidRPr="00621B90">
        <w:rPr>
          <w:b/>
          <w:sz w:val="28"/>
          <w:szCs w:val="28"/>
          <w:lang w:val="uk-UA"/>
        </w:rPr>
        <w:t>ПАСПОРТ ПРОГРАМИ</w:t>
      </w:r>
    </w:p>
    <w:p w:rsidR="000F44E6" w:rsidRPr="00621B90" w:rsidRDefault="000F44E6" w:rsidP="00621B90">
      <w:pPr>
        <w:jc w:val="center"/>
        <w:rPr>
          <w:b/>
          <w:sz w:val="28"/>
          <w:szCs w:val="28"/>
          <w:lang w:val="uk-UA"/>
        </w:rPr>
      </w:pPr>
    </w:p>
    <w:tbl>
      <w:tblPr>
        <w:tblStyle w:val="a6"/>
        <w:tblW w:w="9639" w:type="dxa"/>
        <w:tblInd w:w="108" w:type="dxa"/>
        <w:tblLook w:val="04A0" w:firstRow="1" w:lastRow="0" w:firstColumn="1" w:lastColumn="0" w:noHBand="0" w:noVBand="1"/>
      </w:tblPr>
      <w:tblGrid>
        <w:gridCol w:w="709"/>
        <w:gridCol w:w="4253"/>
        <w:gridCol w:w="4677"/>
      </w:tblGrid>
      <w:tr w:rsidR="003E6B4B" w:rsidRPr="00621B90" w:rsidTr="00F62BE8">
        <w:tc>
          <w:tcPr>
            <w:tcW w:w="709" w:type="dxa"/>
          </w:tcPr>
          <w:p w:rsidR="003E6B4B" w:rsidRPr="00621B90" w:rsidRDefault="003E6B4B" w:rsidP="00621B90">
            <w:pPr>
              <w:jc w:val="center"/>
              <w:rPr>
                <w:b/>
                <w:sz w:val="28"/>
                <w:szCs w:val="28"/>
                <w:lang w:val="uk-UA"/>
              </w:rPr>
            </w:pPr>
            <w:r w:rsidRPr="00621B90">
              <w:rPr>
                <w:rStyle w:val="211pt"/>
                <w:rFonts w:eastAsiaTheme="minorHAnsi"/>
                <w:b w:val="0"/>
                <w:sz w:val="28"/>
                <w:szCs w:val="28"/>
              </w:rPr>
              <w:t>1.</w:t>
            </w:r>
          </w:p>
        </w:tc>
        <w:tc>
          <w:tcPr>
            <w:tcW w:w="4253" w:type="dxa"/>
          </w:tcPr>
          <w:p w:rsidR="003E6B4B" w:rsidRPr="00621B90" w:rsidRDefault="003E6B4B" w:rsidP="00621B90">
            <w:pPr>
              <w:jc w:val="both"/>
              <w:rPr>
                <w:b/>
                <w:sz w:val="28"/>
                <w:szCs w:val="28"/>
                <w:lang w:val="uk-UA"/>
              </w:rPr>
            </w:pPr>
            <w:r w:rsidRPr="00621B90">
              <w:rPr>
                <w:rStyle w:val="211pt"/>
                <w:rFonts w:eastAsiaTheme="minorHAnsi"/>
                <w:b w:val="0"/>
                <w:sz w:val="28"/>
                <w:szCs w:val="28"/>
              </w:rPr>
              <w:t>Назва Програми</w:t>
            </w:r>
          </w:p>
        </w:tc>
        <w:tc>
          <w:tcPr>
            <w:tcW w:w="4677" w:type="dxa"/>
          </w:tcPr>
          <w:p w:rsidR="003E6B4B" w:rsidRPr="00621B90" w:rsidRDefault="003E6B4B" w:rsidP="00621B90">
            <w:pPr>
              <w:jc w:val="both"/>
              <w:rPr>
                <w:b/>
                <w:sz w:val="28"/>
                <w:szCs w:val="28"/>
                <w:lang w:val="uk-UA"/>
              </w:rPr>
            </w:pPr>
            <w:r w:rsidRPr="00621B90">
              <w:rPr>
                <w:sz w:val="28"/>
                <w:szCs w:val="28"/>
                <w:lang w:val="uk-UA"/>
              </w:rPr>
              <w:t>Програма реалізації громадського бюджету (бюджету участі) Новгород-Сіверськ</w:t>
            </w:r>
            <w:r w:rsidR="00426FFB" w:rsidRPr="00621B90">
              <w:rPr>
                <w:sz w:val="28"/>
                <w:szCs w:val="28"/>
                <w:lang w:val="uk-UA"/>
              </w:rPr>
              <w:t>о</w:t>
            </w:r>
            <w:r w:rsidR="000E3677">
              <w:rPr>
                <w:sz w:val="28"/>
                <w:szCs w:val="28"/>
                <w:lang w:val="uk-UA"/>
              </w:rPr>
              <w:t xml:space="preserve">ї </w:t>
            </w:r>
            <w:r w:rsidR="00426FFB" w:rsidRPr="00621B90">
              <w:rPr>
                <w:sz w:val="28"/>
                <w:szCs w:val="28"/>
                <w:lang w:val="uk-UA"/>
              </w:rPr>
              <w:t xml:space="preserve">міської територіальної громади </w:t>
            </w:r>
            <w:r w:rsidRPr="00621B90">
              <w:rPr>
                <w:sz w:val="28"/>
                <w:szCs w:val="28"/>
                <w:lang w:val="uk-UA"/>
              </w:rPr>
              <w:t>на 2022-2025роки</w:t>
            </w:r>
          </w:p>
        </w:tc>
      </w:tr>
      <w:tr w:rsidR="003E6B4B" w:rsidRPr="00621B90" w:rsidTr="00F62BE8">
        <w:trPr>
          <w:trHeight w:val="521"/>
        </w:trPr>
        <w:tc>
          <w:tcPr>
            <w:tcW w:w="709" w:type="dxa"/>
          </w:tcPr>
          <w:p w:rsidR="003E6B4B" w:rsidRPr="00621B90" w:rsidRDefault="003E6B4B" w:rsidP="00621B90">
            <w:pPr>
              <w:jc w:val="center"/>
              <w:rPr>
                <w:b/>
                <w:sz w:val="28"/>
                <w:szCs w:val="28"/>
                <w:lang w:val="uk-UA"/>
              </w:rPr>
            </w:pPr>
            <w:r w:rsidRPr="00621B90">
              <w:rPr>
                <w:rStyle w:val="211pt"/>
                <w:rFonts w:eastAsiaTheme="minorHAnsi"/>
                <w:b w:val="0"/>
                <w:sz w:val="28"/>
                <w:szCs w:val="28"/>
              </w:rPr>
              <w:t>2.</w:t>
            </w:r>
          </w:p>
        </w:tc>
        <w:tc>
          <w:tcPr>
            <w:tcW w:w="4253" w:type="dxa"/>
          </w:tcPr>
          <w:p w:rsidR="003E6B4B" w:rsidRPr="00621B90" w:rsidRDefault="003E6B4B" w:rsidP="00621B90">
            <w:pPr>
              <w:jc w:val="both"/>
              <w:rPr>
                <w:b/>
                <w:sz w:val="28"/>
                <w:szCs w:val="28"/>
                <w:lang w:val="uk-UA"/>
              </w:rPr>
            </w:pPr>
            <w:r w:rsidRPr="00621B90">
              <w:rPr>
                <w:rStyle w:val="211pt"/>
                <w:rFonts w:eastAsiaTheme="minorHAnsi"/>
                <w:b w:val="0"/>
                <w:sz w:val="28"/>
                <w:szCs w:val="28"/>
              </w:rPr>
              <w:t>Ініціатор розроблення Програми</w:t>
            </w:r>
          </w:p>
        </w:tc>
        <w:tc>
          <w:tcPr>
            <w:tcW w:w="4677" w:type="dxa"/>
          </w:tcPr>
          <w:p w:rsidR="003E6B4B" w:rsidRPr="00621B90" w:rsidRDefault="003E6B4B" w:rsidP="00621B90">
            <w:pPr>
              <w:jc w:val="both"/>
              <w:rPr>
                <w:b/>
                <w:sz w:val="28"/>
                <w:szCs w:val="28"/>
                <w:lang w:val="uk-UA"/>
              </w:rPr>
            </w:pPr>
            <w:r w:rsidRPr="00621B90">
              <w:rPr>
                <w:sz w:val="28"/>
                <w:szCs w:val="28"/>
                <w:lang w:val="uk-UA"/>
              </w:rPr>
              <w:t>Відділ економіки міської ради</w:t>
            </w:r>
          </w:p>
        </w:tc>
      </w:tr>
      <w:tr w:rsidR="006010BF" w:rsidRPr="00E353EE" w:rsidTr="00F62BE8">
        <w:tc>
          <w:tcPr>
            <w:tcW w:w="709" w:type="dxa"/>
          </w:tcPr>
          <w:p w:rsidR="006010BF" w:rsidRPr="00621B90" w:rsidRDefault="006010BF" w:rsidP="00621B90">
            <w:pPr>
              <w:jc w:val="center"/>
              <w:rPr>
                <w:b/>
                <w:sz w:val="28"/>
                <w:szCs w:val="28"/>
                <w:lang w:val="uk-UA"/>
              </w:rPr>
            </w:pPr>
            <w:r w:rsidRPr="00621B90">
              <w:rPr>
                <w:rStyle w:val="211pt"/>
                <w:rFonts w:eastAsiaTheme="minorHAnsi"/>
                <w:b w:val="0"/>
                <w:sz w:val="28"/>
                <w:szCs w:val="28"/>
              </w:rPr>
              <w:t>3.</w:t>
            </w:r>
          </w:p>
        </w:tc>
        <w:tc>
          <w:tcPr>
            <w:tcW w:w="4253" w:type="dxa"/>
          </w:tcPr>
          <w:p w:rsidR="006010BF" w:rsidRPr="00621B90" w:rsidRDefault="006010BF" w:rsidP="00621B90">
            <w:pPr>
              <w:jc w:val="both"/>
              <w:rPr>
                <w:rStyle w:val="211pt"/>
                <w:rFonts w:eastAsiaTheme="minorHAnsi"/>
                <w:b w:val="0"/>
                <w:sz w:val="28"/>
                <w:szCs w:val="28"/>
              </w:rPr>
            </w:pPr>
            <w:r w:rsidRPr="00621B90">
              <w:rPr>
                <w:rStyle w:val="211pt"/>
                <w:rFonts w:eastAsiaTheme="minorHAnsi"/>
                <w:b w:val="0"/>
                <w:sz w:val="28"/>
                <w:szCs w:val="28"/>
              </w:rPr>
              <w:t>Дата, номер і назва розпорядчого документа про розроблення Програми</w:t>
            </w:r>
          </w:p>
        </w:tc>
        <w:tc>
          <w:tcPr>
            <w:tcW w:w="4677" w:type="dxa"/>
          </w:tcPr>
          <w:p w:rsidR="006010BF" w:rsidRPr="00621B90" w:rsidRDefault="00DF49A3" w:rsidP="00621B90">
            <w:pPr>
              <w:jc w:val="both"/>
              <w:rPr>
                <w:sz w:val="28"/>
                <w:szCs w:val="28"/>
                <w:lang w:val="uk-UA"/>
              </w:rPr>
            </w:pPr>
            <w:r w:rsidRPr="00621B90">
              <w:rPr>
                <w:color w:val="000000"/>
                <w:sz w:val="28"/>
                <w:szCs w:val="28"/>
                <w:shd w:val="clear" w:color="auto" w:fill="FFFFFF"/>
                <w:lang w:val="uk-UA"/>
              </w:rPr>
              <w:t>Конституція України, Закон України «Про місцеве самоврядування в Україні», Бюджетний кодекс України</w:t>
            </w:r>
            <w:r w:rsidR="00741FCC">
              <w:rPr>
                <w:color w:val="000000"/>
                <w:sz w:val="28"/>
                <w:szCs w:val="28"/>
                <w:shd w:val="clear" w:color="auto" w:fill="FFFFFF"/>
                <w:lang w:val="uk-UA"/>
              </w:rPr>
              <w:t xml:space="preserve">, Положення про громадський </w:t>
            </w:r>
            <w:r w:rsidR="00874A94" w:rsidRPr="00621B90">
              <w:rPr>
                <w:color w:val="000000"/>
                <w:sz w:val="28"/>
                <w:szCs w:val="28"/>
                <w:shd w:val="clear" w:color="auto" w:fill="FFFFFF"/>
                <w:lang w:val="uk-UA"/>
              </w:rPr>
              <w:t>бюджет (бюджет участі) у Новгород-Сіверській міській територіальній г</w:t>
            </w:r>
            <w:r w:rsidR="00642ECE" w:rsidRPr="00621B90">
              <w:rPr>
                <w:color w:val="000000"/>
                <w:sz w:val="28"/>
                <w:szCs w:val="28"/>
                <w:shd w:val="clear" w:color="auto" w:fill="FFFFFF"/>
                <w:lang w:val="uk-UA"/>
              </w:rPr>
              <w:t xml:space="preserve">ромаді від 23 квітня 2021 року </w:t>
            </w:r>
          </w:p>
        </w:tc>
      </w:tr>
      <w:tr w:rsidR="006010BF" w:rsidRPr="00E353EE" w:rsidTr="00F62BE8">
        <w:trPr>
          <w:trHeight w:val="467"/>
        </w:trPr>
        <w:tc>
          <w:tcPr>
            <w:tcW w:w="709" w:type="dxa"/>
          </w:tcPr>
          <w:p w:rsidR="006010BF" w:rsidRPr="00621B90" w:rsidRDefault="006010BF" w:rsidP="00621B90">
            <w:pPr>
              <w:jc w:val="center"/>
              <w:rPr>
                <w:b/>
                <w:sz w:val="28"/>
                <w:szCs w:val="28"/>
                <w:lang w:val="uk-UA"/>
              </w:rPr>
            </w:pPr>
            <w:r w:rsidRPr="00621B90">
              <w:rPr>
                <w:rStyle w:val="211pt"/>
                <w:rFonts w:eastAsiaTheme="minorHAnsi"/>
                <w:b w:val="0"/>
                <w:sz w:val="28"/>
                <w:szCs w:val="28"/>
              </w:rPr>
              <w:t>4.</w:t>
            </w:r>
          </w:p>
        </w:tc>
        <w:tc>
          <w:tcPr>
            <w:tcW w:w="4253" w:type="dxa"/>
          </w:tcPr>
          <w:p w:rsidR="006010BF" w:rsidRPr="00621B90" w:rsidRDefault="006010BF" w:rsidP="00621B90">
            <w:pPr>
              <w:jc w:val="both"/>
              <w:rPr>
                <w:b/>
                <w:sz w:val="28"/>
                <w:szCs w:val="28"/>
                <w:lang w:val="uk-UA"/>
              </w:rPr>
            </w:pPr>
            <w:r w:rsidRPr="00621B90">
              <w:rPr>
                <w:rStyle w:val="211pt"/>
                <w:rFonts w:eastAsiaTheme="minorHAnsi"/>
                <w:b w:val="0"/>
                <w:sz w:val="28"/>
                <w:szCs w:val="28"/>
              </w:rPr>
              <w:t>Головний розробник Програми</w:t>
            </w:r>
          </w:p>
        </w:tc>
        <w:tc>
          <w:tcPr>
            <w:tcW w:w="4677" w:type="dxa"/>
          </w:tcPr>
          <w:p w:rsidR="006010BF" w:rsidRPr="00621B90" w:rsidRDefault="006010BF" w:rsidP="00621B90">
            <w:pPr>
              <w:jc w:val="both"/>
              <w:rPr>
                <w:b/>
                <w:sz w:val="28"/>
                <w:szCs w:val="28"/>
                <w:lang w:val="uk-UA"/>
              </w:rPr>
            </w:pPr>
            <w:r w:rsidRPr="00621B90">
              <w:rPr>
                <w:sz w:val="28"/>
                <w:szCs w:val="28"/>
                <w:lang w:val="uk-UA"/>
              </w:rPr>
              <w:t xml:space="preserve">Відділ економіки </w:t>
            </w:r>
            <w:r w:rsidR="00642ECE" w:rsidRPr="00621B90">
              <w:rPr>
                <w:sz w:val="28"/>
                <w:szCs w:val="28"/>
                <w:lang w:val="uk-UA"/>
              </w:rPr>
              <w:t xml:space="preserve">Новгород-Сіверської </w:t>
            </w:r>
            <w:r w:rsidRPr="00621B90">
              <w:rPr>
                <w:sz w:val="28"/>
                <w:szCs w:val="28"/>
                <w:lang w:val="uk-UA"/>
              </w:rPr>
              <w:t>міської ради</w:t>
            </w:r>
          </w:p>
        </w:tc>
      </w:tr>
      <w:tr w:rsidR="006010BF" w:rsidRPr="00621B90" w:rsidTr="00F62BE8">
        <w:trPr>
          <w:trHeight w:val="417"/>
        </w:trPr>
        <w:tc>
          <w:tcPr>
            <w:tcW w:w="709" w:type="dxa"/>
          </w:tcPr>
          <w:p w:rsidR="006010BF" w:rsidRPr="00621B90" w:rsidRDefault="006010BF" w:rsidP="00621B90">
            <w:pPr>
              <w:jc w:val="center"/>
              <w:rPr>
                <w:b/>
                <w:sz w:val="28"/>
                <w:szCs w:val="28"/>
                <w:lang w:val="uk-UA"/>
              </w:rPr>
            </w:pPr>
            <w:r w:rsidRPr="00621B90">
              <w:rPr>
                <w:rStyle w:val="212pt1"/>
                <w:rFonts w:eastAsiaTheme="minorHAnsi"/>
                <w:b w:val="0"/>
                <w:sz w:val="28"/>
                <w:szCs w:val="28"/>
              </w:rPr>
              <w:t>5</w:t>
            </w:r>
            <w:r w:rsidRPr="00621B90">
              <w:rPr>
                <w:rStyle w:val="2Cambria11pt"/>
                <w:rFonts w:ascii="Times New Roman" w:hAnsi="Times New Roman" w:cs="Times New Roman"/>
                <w:b w:val="0"/>
                <w:sz w:val="28"/>
                <w:szCs w:val="28"/>
              </w:rPr>
              <w:t>.</w:t>
            </w:r>
          </w:p>
        </w:tc>
        <w:tc>
          <w:tcPr>
            <w:tcW w:w="4253" w:type="dxa"/>
          </w:tcPr>
          <w:p w:rsidR="006010BF" w:rsidRPr="00621B90" w:rsidRDefault="006010BF" w:rsidP="00621B90">
            <w:pPr>
              <w:jc w:val="both"/>
              <w:rPr>
                <w:b/>
                <w:sz w:val="28"/>
                <w:szCs w:val="28"/>
                <w:lang w:val="uk-UA"/>
              </w:rPr>
            </w:pPr>
            <w:r w:rsidRPr="00621B90">
              <w:rPr>
                <w:rStyle w:val="211pt"/>
                <w:rFonts w:eastAsiaTheme="minorHAnsi"/>
                <w:b w:val="0"/>
                <w:sz w:val="28"/>
                <w:szCs w:val="28"/>
              </w:rPr>
              <w:t>Співрозробники Програми</w:t>
            </w:r>
          </w:p>
        </w:tc>
        <w:tc>
          <w:tcPr>
            <w:tcW w:w="4677" w:type="dxa"/>
          </w:tcPr>
          <w:p w:rsidR="006010BF" w:rsidRPr="00621B90" w:rsidRDefault="00621B90" w:rsidP="00621B90">
            <w:pPr>
              <w:jc w:val="both"/>
              <w:rPr>
                <w:b/>
                <w:sz w:val="28"/>
                <w:szCs w:val="28"/>
                <w:lang w:val="uk-UA"/>
              </w:rPr>
            </w:pPr>
            <w:r>
              <w:rPr>
                <w:b/>
                <w:sz w:val="28"/>
                <w:szCs w:val="28"/>
                <w:lang w:val="uk-UA"/>
              </w:rPr>
              <w:t>-</w:t>
            </w:r>
          </w:p>
        </w:tc>
      </w:tr>
      <w:tr w:rsidR="006010BF" w:rsidRPr="00E353EE" w:rsidTr="00F62BE8">
        <w:tc>
          <w:tcPr>
            <w:tcW w:w="709" w:type="dxa"/>
          </w:tcPr>
          <w:p w:rsidR="006010BF" w:rsidRPr="00621B90" w:rsidRDefault="006010BF" w:rsidP="00621B90">
            <w:pPr>
              <w:jc w:val="center"/>
              <w:rPr>
                <w:b/>
                <w:sz w:val="28"/>
                <w:szCs w:val="28"/>
                <w:lang w:val="uk-UA"/>
              </w:rPr>
            </w:pPr>
            <w:r w:rsidRPr="00621B90">
              <w:rPr>
                <w:rStyle w:val="211pt"/>
                <w:rFonts w:eastAsiaTheme="minorHAnsi"/>
                <w:b w:val="0"/>
                <w:sz w:val="28"/>
                <w:szCs w:val="28"/>
              </w:rPr>
              <w:t>6.</w:t>
            </w:r>
          </w:p>
        </w:tc>
        <w:tc>
          <w:tcPr>
            <w:tcW w:w="4253" w:type="dxa"/>
          </w:tcPr>
          <w:p w:rsidR="006010BF" w:rsidRPr="00621B90" w:rsidRDefault="006010BF" w:rsidP="00621B90">
            <w:pPr>
              <w:jc w:val="both"/>
              <w:rPr>
                <w:b/>
                <w:sz w:val="28"/>
                <w:szCs w:val="28"/>
                <w:lang w:val="uk-UA"/>
              </w:rPr>
            </w:pPr>
            <w:r w:rsidRPr="00621B90">
              <w:rPr>
                <w:rStyle w:val="211pt"/>
                <w:rFonts w:eastAsiaTheme="minorHAnsi"/>
                <w:b w:val="0"/>
                <w:sz w:val="28"/>
                <w:szCs w:val="28"/>
              </w:rPr>
              <w:t>Відповідальний виконавець</w:t>
            </w:r>
            <w:r w:rsidR="003F2769">
              <w:rPr>
                <w:rStyle w:val="211pt"/>
                <w:rFonts w:eastAsiaTheme="minorHAnsi"/>
                <w:b w:val="0"/>
                <w:sz w:val="28"/>
                <w:szCs w:val="28"/>
              </w:rPr>
              <w:t xml:space="preserve"> </w:t>
            </w:r>
            <w:r w:rsidRPr="00621B90">
              <w:rPr>
                <w:rStyle w:val="211pt"/>
                <w:rFonts w:eastAsiaTheme="minorHAnsi"/>
                <w:b w:val="0"/>
                <w:sz w:val="28"/>
                <w:szCs w:val="28"/>
              </w:rPr>
              <w:t>Програми</w:t>
            </w:r>
          </w:p>
        </w:tc>
        <w:tc>
          <w:tcPr>
            <w:tcW w:w="4677" w:type="dxa"/>
          </w:tcPr>
          <w:p w:rsidR="006010BF" w:rsidRPr="00621B90" w:rsidRDefault="006010BF" w:rsidP="00621B90">
            <w:pPr>
              <w:jc w:val="both"/>
              <w:rPr>
                <w:b/>
                <w:sz w:val="28"/>
                <w:szCs w:val="28"/>
                <w:lang w:val="uk-UA"/>
              </w:rPr>
            </w:pPr>
            <w:r w:rsidRPr="00621B90">
              <w:rPr>
                <w:sz w:val="28"/>
                <w:szCs w:val="28"/>
                <w:lang w:val="uk-UA"/>
              </w:rPr>
              <w:t xml:space="preserve">Відділ економіки </w:t>
            </w:r>
            <w:r w:rsidR="00642ECE" w:rsidRPr="00621B90">
              <w:rPr>
                <w:sz w:val="28"/>
                <w:szCs w:val="28"/>
                <w:lang w:val="uk-UA"/>
              </w:rPr>
              <w:t xml:space="preserve">Новгород-Сіверської </w:t>
            </w:r>
            <w:r w:rsidRPr="00621B90">
              <w:rPr>
                <w:sz w:val="28"/>
                <w:szCs w:val="28"/>
                <w:lang w:val="uk-UA"/>
              </w:rPr>
              <w:t>міської ради</w:t>
            </w:r>
          </w:p>
        </w:tc>
      </w:tr>
      <w:tr w:rsidR="006010BF" w:rsidRPr="00E353EE" w:rsidTr="00F62BE8">
        <w:tc>
          <w:tcPr>
            <w:tcW w:w="709" w:type="dxa"/>
          </w:tcPr>
          <w:p w:rsidR="006010BF" w:rsidRPr="00621B90" w:rsidRDefault="006010BF" w:rsidP="00621B90">
            <w:pPr>
              <w:jc w:val="center"/>
              <w:rPr>
                <w:b/>
                <w:sz w:val="28"/>
                <w:szCs w:val="28"/>
                <w:lang w:val="uk-UA"/>
              </w:rPr>
            </w:pPr>
            <w:r w:rsidRPr="00621B90">
              <w:rPr>
                <w:rStyle w:val="211pt"/>
                <w:rFonts w:eastAsiaTheme="minorHAnsi"/>
                <w:b w:val="0"/>
                <w:sz w:val="28"/>
                <w:szCs w:val="28"/>
              </w:rPr>
              <w:t>7.</w:t>
            </w:r>
          </w:p>
        </w:tc>
        <w:tc>
          <w:tcPr>
            <w:tcW w:w="4253" w:type="dxa"/>
          </w:tcPr>
          <w:p w:rsidR="006010BF" w:rsidRPr="00621B90" w:rsidRDefault="006010BF" w:rsidP="00621B90">
            <w:pPr>
              <w:jc w:val="both"/>
              <w:rPr>
                <w:rFonts w:eastAsiaTheme="minorHAnsi"/>
                <w:bCs/>
                <w:color w:val="000000"/>
                <w:sz w:val="28"/>
                <w:szCs w:val="28"/>
                <w:shd w:val="clear" w:color="auto" w:fill="FFFFFF"/>
                <w:lang w:val="uk-UA" w:eastAsia="uk-UA" w:bidi="uk-UA"/>
              </w:rPr>
            </w:pPr>
            <w:r w:rsidRPr="00621B90">
              <w:rPr>
                <w:rStyle w:val="211pt"/>
                <w:rFonts w:eastAsiaTheme="minorHAnsi"/>
                <w:b w:val="0"/>
                <w:sz w:val="28"/>
                <w:szCs w:val="28"/>
              </w:rPr>
              <w:t>Співвиконавці Програми</w:t>
            </w:r>
          </w:p>
        </w:tc>
        <w:tc>
          <w:tcPr>
            <w:tcW w:w="4677" w:type="dxa"/>
          </w:tcPr>
          <w:p w:rsidR="006010BF" w:rsidRPr="00621B90" w:rsidRDefault="00642ECE" w:rsidP="00621B90">
            <w:pPr>
              <w:jc w:val="both"/>
              <w:rPr>
                <w:b/>
                <w:sz w:val="28"/>
                <w:szCs w:val="28"/>
                <w:lang w:val="uk-UA"/>
              </w:rPr>
            </w:pPr>
            <w:r w:rsidRPr="00621B90">
              <w:rPr>
                <w:sz w:val="28"/>
                <w:szCs w:val="28"/>
                <w:lang w:val="uk-UA"/>
              </w:rPr>
              <w:t>Новгород-Сіверська міська рада;</w:t>
            </w:r>
            <w:r w:rsidR="00CD05D7" w:rsidRPr="00621B90">
              <w:rPr>
                <w:sz w:val="28"/>
                <w:szCs w:val="28"/>
                <w:lang w:val="uk-UA"/>
              </w:rPr>
              <w:t xml:space="preserve"> відділ освіти молоді та спорту</w:t>
            </w:r>
            <w:r w:rsidRPr="00621B90">
              <w:rPr>
                <w:sz w:val="28"/>
                <w:szCs w:val="28"/>
                <w:lang w:val="uk-UA"/>
              </w:rPr>
              <w:t xml:space="preserve"> міської ради; відділ культури і туризму Новгород-Сіверської міської ради;</w:t>
            </w:r>
            <w:r w:rsidR="00CD05D7" w:rsidRPr="00621B90">
              <w:rPr>
                <w:sz w:val="28"/>
                <w:szCs w:val="28"/>
                <w:lang w:val="uk-UA"/>
              </w:rPr>
              <w:t xml:space="preserve"> управління соціального захисту на</w:t>
            </w:r>
            <w:r w:rsidRPr="00621B90">
              <w:rPr>
                <w:sz w:val="28"/>
                <w:szCs w:val="28"/>
                <w:lang w:val="uk-UA"/>
              </w:rPr>
              <w:t>селення, сім’ї та праці; мешканці Новгород-Сіверської міської територіальної громади.</w:t>
            </w:r>
          </w:p>
        </w:tc>
      </w:tr>
      <w:tr w:rsidR="006010BF" w:rsidRPr="00621B90" w:rsidTr="00F62BE8">
        <w:trPr>
          <w:trHeight w:val="399"/>
        </w:trPr>
        <w:tc>
          <w:tcPr>
            <w:tcW w:w="709" w:type="dxa"/>
          </w:tcPr>
          <w:p w:rsidR="006010BF" w:rsidRPr="00621B90" w:rsidRDefault="006010BF" w:rsidP="00621B90">
            <w:pPr>
              <w:jc w:val="center"/>
              <w:rPr>
                <w:b/>
                <w:sz w:val="28"/>
                <w:szCs w:val="28"/>
                <w:lang w:val="uk-UA"/>
              </w:rPr>
            </w:pPr>
            <w:r w:rsidRPr="00621B90">
              <w:rPr>
                <w:rStyle w:val="211pt"/>
                <w:rFonts w:eastAsiaTheme="minorHAnsi"/>
                <w:b w:val="0"/>
                <w:sz w:val="28"/>
                <w:szCs w:val="28"/>
              </w:rPr>
              <w:t>8.</w:t>
            </w:r>
          </w:p>
        </w:tc>
        <w:tc>
          <w:tcPr>
            <w:tcW w:w="4253" w:type="dxa"/>
          </w:tcPr>
          <w:p w:rsidR="006010BF" w:rsidRPr="00621B90" w:rsidRDefault="006010BF" w:rsidP="00621B90">
            <w:pPr>
              <w:jc w:val="both"/>
              <w:rPr>
                <w:b/>
                <w:sz w:val="28"/>
                <w:szCs w:val="28"/>
                <w:lang w:val="uk-UA"/>
              </w:rPr>
            </w:pPr>
            <w:r w:rsidRPr="00621B90">
              <w:rPr>
                <w:rStyle w:val="211pt"/>
                <w:rFonts w:eastAsiaTheme="minorHAnsi"/>
                <w:b w:val="0"/>
                <w:sz w:val="28"/>
                <w:szCs w:val="28"/>
              </w:rPr>
              <w:t>Термін реалізації Програми</w:t>
            </w:r>
          </w:p>
        </w:tc>
        <w:tc>
          <w:tcPr>
            <w:tcW w:w="4677" w:type="dxa"/>
          </w:tcPr>
          <w:p w:rsidR="006010BF" w:rsidRPr="00621B90" w:rsidRDefault="006010BF" w:rsidP="00621B90">
            <w:pPr>
              <w:jc w:val="both"/>
              <w:rPr>
                <w:b/>
                <w:sz w:val="28"/>
                <w:szCs w:val="28"/>
                <w:lang w:val="uk-UA"/>
              </w:rPr>
            </w:pPr>
            <w:r w:rsidRPr="00621B90">
              <w:rPr>
                <w:sz w:val="28"/>
                <w:szCs w:val="28"/>
                <w:lang w:val="uk-UA"/>
              </w:rPr>
              <w:t>2022-2025 роки</w:t>
            </w:r>
          </w:p>
        </w:tc>
      </w:tr>
      <w:tr w:rsidR="006010BF" w:rsidRPr="00E353EE" w:rsidTr="00F62BE8">
        <w:tc>
          <w:tcPr>
            <w:tcW w:w="709" w:type="dxa"/>
          </w:tcPr>
          <w:p w:rsidR="006010BF" w:rsidRPr="00621B90" w:rsidRDefault="006010BF" w:rsidP="00621B90">
            <w:pPr>
              <w:jc w:val="center"/>
              <w:rPr>
                <w:rStyle w:val="211pt"/>
                <w:rFonts w:eastAsiaTheme="minorHAnsi"/>
                <w:b w:val="0"/>
                <w:sz w:val="28"/>
                <w:szCs w:val="28"/>
              </w:rPr>
            </w:pPr>
            <w:r w:rsidRPr="00621B90">
              <w:rPr>
                <w:rStyle w:val="211pt"/>
                <w:rFonts w:eastAsiaTheme="minorHAnsi"/>
                <w:b w:val="0"/>
                <w:sz w:val="28"/>
                <w:szCs w:val="28"/>
              </w:rPr>
              <w:t>9.</w:t>
            </w:r>
          </w:p>
        </w:tc>
        <w:tc>
          <w:tcPr>
            <w:tcW w:w="4253" w:type="dxa"/>
          </w:tcPr>
          <w:p w:rsidR="006010BF" w:rsidRPr="00621B90" w:rsidRDefault="006010BF" w:rsidP="00621B90">
            <w:pPr>
              <w:jc w:val="both"/>
              <w:rPr>
                <w:b/>
                <w:sz w:val="28"/>
                <w:szCs w:val="28"/>
                <w:lang w:val="uk-UA"/>
              </w:rPr>
            </w:pPr>
            <w:r w:rsidRPr="00621B90">
              <w:rPr>
                <w:rStyle w:val="211pt"/>
                <w:rFonts w:eastAsiaTheme="minorHAnsi"/>
                <w:b w:val="0"/>
                <w:sz w:val="28"/>
                <w:szCs w:val="28"/>
              </w:rPr>
              <w:t>Мета Програми</w:t>
            </w:r>
          </w:p>
        </w:tc>
        <w:tc>
          <w:tcPr>
            <w:tcW w:w="4677" w:type="dxa"/>
          </w:tcPr>
          <w:p w:rsidR="006010BF" w:rsidRPr="00621B90" w:rsidRDefault="00885F16" w:rsidP="00621B90">
            <w:pPr>
              <w:jc w:val="both"/>
              <w:rPr>
                <w:b/>
                <w:sz w:val="28"/>
                <w:szCs w:val="28"/>
                <w:lang w:val="uk-UA"/>
              </w:rPr>
            </w:pPr>
            <w:r w:rsidRPr="00621B90">
              <w:rPr>
                <w:sz w:val="28"/>
                <w:szCs w:val="28"/>
                <w:lang w:val="uk-UA"/>
              </w:rPr>
              <w:t>Р</w:t>
            </w:r>
            <w:r w:rsidR="006010BF" w:rsidRPr="00621B90">
              <w:rPr>
                <w:sz w:val="28"/>
                <w:szCs w:val="28"/>
                <w:lang w:val="uk-UA"/>
              </w:rPr>
              <w:t xml:space="preserve">еалізація ефективної системи взаємодії влади та громадськості в бюджетному процесі для задоволення потреб </w:t>
            </w:r>
            <w:r w:rsidR="00055A44" w:rsidRPr="00621B90">
              <w:rPr>
                <w:sz w:val="28"/>
                <w:szCs w:val="28"/>
                <w:lang w:val="uk-UA"/>
              </w:rPr>
              <w:t>мешканців Новгород-Сіверської міської територіальної громади.</w:t>
            </w:r>
          </w:p>
        </w:tc>
      </w:tr>
      <w:tr w:rsidR="006010BF" w:rsidRPr="00621B90" w:rsidTr="00F62BE8">
        <w:tc>
          <w:tcPr>
            <w:tcW w:w="709" w:type="dxa"/>
          </w:tcPr>
          <w:p w:rsidR="006010BF" w:rsidRPr="00621B90" w:rsidRDefault="006010BF" w:rsidP="00621B90">
            <w:pPr>
              <w:jc w:val="center"/>
              <w:rPr>
                <w:rStyle w:val="211pt"/>
                <w:rFonts w:eastAsiaTheme="minorHAnsi"/>
                <w:b w:val="0"/>
                <w:sz w:val="28"/>
                <w:szCs w:val="28"/>
              </w:rPr>
            </w:pPr>
            <w:r w:rsidRPr="00621B90">
              <w:rPr>
                <w:rStyle w:val="211pt"/>
                <w:rFonts w:eastAsiaTheme="minorHAnsi"/>
                <w:b w:val="0"/>
                <w:sz w:val="28"/>
                <w:szCs w:val="28"/>
              </w:rPr>
              <w:t>10.</w:t>
            </w:r>
          </w:p>
        </w:tc>
        <w:tc>
          <w:tcPr>
            <w:tcW w:w="4253" w:type="dxa"/>
          </w:tcPr>
          <w:p w:rsidR="006010BF" w:rsidRPr="00621B90" w:rsidRDefault="006010BF" w:rsidP="00621B90">
            <w:pPr>
              <w:jc w:val="both"/>
              <w:rPr>
                <w:rStyle w:val="211pt"/>
                <w:rFonts w:eastAsiaTheme="minorHAnsi"/>
                <w:b w:val="0"/>
                <w:sz w:val="28"/>
                <w:szCs w:val="28"/>
              </w:rPr>
            </w:pPr>
            <w:r w:rsidRPr="00621B90">
              <w:rPr>
                <w:rStyle w:val="211pt"/>
                <w:rFonts w:eastAsiaTheme="minorHAnsi"/>
                <w:b w:val="0"/>
                <w:sz w:val="28"/>
                <w:szCs w:val="28"/>
              </w:rPr>
              <w:t>Загальний обсяг фінансових ресурсів, необхідних для реалізації Програми, всього:</w:t>
            </w:r>
          </w:p>
          <w:p w:rsidR="006010BF" w:rsidRPr="00621B90" w:rsidRDefault="006010BF" w:rsidP="00621B90">
            <w:pPr>
              <w:jc w:val="both"/>
              <w:rPr>
                <w:lang w:val="uk-UA"/>
              </w:rPr>
            </w:pPr>
            <w:r w:rsidRPr="00621B90">
              <w:rPr>
                <w:rStyle w:val="211pt"/>
                <w:rFonts w:eastAsiaTheme="minorHAnsi"/>
                <w:b w:val="0"/>
                <w:sz w:val="28"/>
                <w:szCs w:val="28"/>
              </w:rPr>
              <w:t>в тому числі:</w:t>
            </w:r>
          </w:p>
          <w:p w:rsidR="006010BF" w:rsidRPr="00621B90" w:rsidRDefault="00A64F37" w:rsidP="00621B90">
            <w:pPr>
              <w:jc w:val="both"/>
              <w:rPr>
                <w:lang w:val="uk-UA"/>
              </w:rPr>
            </w:pPr>
            <w:r w:rsidRPr="00621B90">
              <w:rPr>
                <w:rStyle w:val="211pt"/>
                <w:rFonts w:eastAsiaTheme="minorHAnsi"/>
                <w:b w:val="0"/>
                <w:sz w:val="28"/>
                <w:szCs w:val="28"/>
              </w:rPr>
              <w:t>-</w:t>
            </w:r>
            <w:r w:rsidR="006010BF" w:rsidRPr="00621B90">
              <w:rPr>
                <w:rStyle w:val="211pt"/>
                <w:rFonts w:eastAsiaTheme="minorHAnsi"/>
                <w:b w:val="0"/>
                <w:sz w:val="28"/>
                <w:szCs w:val="28"/>
              </w:rPr>
              <w:t>коштів бюджету громади</w:t>
            </w:r>
          </w:p>
          <w:p w:rsidR="006010BF" w:rsidRPr="00621B90" w:rsidRDefault="00A64F37" w:rsidP="00621B90">
            <w:pPr>
              <w:jc w:val="both"/>
              <w:rPr>
                <w:rStyle w:val="211pt"/>
                <w:rFonts w:eastAsiaTheme="minorHAnsi"/>
                <w:b w:val="0"/>
                <w:bCs w:val="0"/>
                <w:sz w:val="28"/>
                <w:szCs w:val="28"/>
              </w:rPr>
            </w:pPr>
            <w:r w:rsidRPr="00621B90">
              <w:rPr>
                <w:rStyle w:val="211pt"/>
                <w:rFonts w:eastAsiaTheme="minorHAnsi"/>
                <w:b w:val="0"/>
                <w:sz w:val="28"/>
                <w:szCs w:val="28"/>
              </w:rPr>
              <w:t>-</w:t>
            </w:r>
            <w:r w:rsidR="006010BF" w:rsidRPr="00621B90">
              <w:rPr>
                <w:rStyle w:val="211pt"/>
                <w:rFonts w:eastAsiaTheme="minorHAnsi"/>
                <w:b w:val="0"/>
                <w:sz w:val="28"/>
                <w:szCs w:val="28"/>
              </w:rPr>
              <w:t>коштів державного бюджету</w:t>
            </w:r>
          </w:p>
          <w:p w:rsidR="006010BF" w:rsidRPr="00621B90" w:rsidRDefault="00A64F37" w:rsidP="00621B90">
            <w:pPr>
              <w:jc w:val="both"/>
              <w:rPr>
                <w:rStyle w:val="211pt"/>
                <w:b w:val="0"/>
                <w:bCs w:val="0"/>
                <w:color w:val="auto"/>
                <w:shd w:val="clear" w:color="auto" w:fill="auto"/>
                <w:lang w:eastAsia="ru-RU" w:bidi="ar-SA"/>
              </w:rPr>
            </w:pPr>
            <w:r w:rsidRPr="00621B90">
              <w:rPr>
                <w:rStyle w:val="211pt"/>
                <w:rFonts w:eastAsiaTheme="minorHAnsi"/>
                <w:b w:val="0"/>
                <w:sz w:val="28"/>
                <w:szCs w:val="28"/>
              </w:rPr>
              <w:lastRenderedPageBreak/>
              <w:t>-</w:t>
            </w:r>
            <w:r w:rsidR="008D31EB">
              <w:rPr>
                <w:rStyle w:val="211pt"/>
                <w:rFonts w:eastAsiaTheme="minorHAnsi"/>
                <w:b w:val="0"/>
                <w:sz w:val="28"/>
                <w:szCs w:val="28"/>
              </w:rPr>
              <w:t xml:space="preserve"> </w:t>
            </w:r>
            <w:r w:rsidR="006010BF" w:rsidRPr="00621B90">
              <w:rPr>
                <w:rStyle w:val="211pt"/>
                <w:rFonts w:eastAsiaTheme="minorHAnsi"/>
                <w:b w:val="0"/>
                <w:sz w:val="28"/>
                <w:szCs w:val="28"/>
              </w:rPr>
              <w:t>інші джерела</w:t>
            </w:r>
          </w:p>
        </w:tc>
        <w:tc>
          <w:tcPr>
            <w:tcW w:w="4677" w:type="dxa"/>
          </w:tcPr>
          <w:p w:rsidR="004A45FA" w:rsidRPr="00621B90" w:rsidRDefault="00621B90" w:rsidP="00621B90">
            <w:pPr>
              <w:jc w:val="both"/>
              <w:rPr>
                <w:lang w:val="uk-UA"/>
              </w:rPr>
            </w:pPr>
            <w:r>
              <w:rPr>
                <w:rStyle w:val="211pt"/>
                <w:rFonts w:eastAsiaTheme="minorHAnsi"/>
                <w:b w:val="0"/>
                <w:sz w:val="28"/>
                <w:szCs w:val="28"/>
              </w:rPr>
              <w:lastRenderedPageBreak/>
              <w:t>700,0 тис. грн</w:t>
            </w:r>
          </w:p>
          <w:p w:rsidR="00A64F37" w:rsidRPr="00621B90" w:rsidRDefault="00A64F37" w:rsidP="00621B90">
            <w:pPr>
              <w:jc w:val="both"/>
              <w:rPr>
                <w:sz w:val="28"/>
                <w:szCs w:val="28"/>
                <w:lang w:val="uk-UA"/>
              </w:rPr>
            </w:pPr>
          </w:p>
          <w:p w:rsidR="00055A44" w:rsidRPr="00621B90" w:rsidRDefault="00055A44" w:rsidP="00621B90">
            <w:pPr>
              <w:jc w:val="both"/>
              <w:rPr>
                <w:sz w:val="28"/>
                <w:szCs w:val="28"/>
                <w:lang w:val="uk-UA"/>
              </w:rPr>
            </w:pPr>
          </w:p>
          <w:p w:rsidR="00055A44" w:rsidRPr="00621B90" w:rsidRDefault="00055A44" w:rsidP="00621B90">
            <w:pPr>
              <w:jc w:val="both"/>
              <w:rPr>
                <w:sz w:val="28"/>
                <w:szCs w:val="28"/>
                <w:lang w:val="uk-UA"/>
              </w:rPr>
            </w:pPr>
          </w:p>
          <w:p w:rsidR="006010BF" w:rsidRDefault="006010BF" w:rsidP="00621B90">
            <w:pPr>
              <w:jc w:val="both"/>
              <w:rPr>
                <w:sz w:val="28"/>
                <w:szCs w:val="28"/>
                <w:lang w:val="uk-UA"/>
              </w:rPr>
            </w:pPr>
            <w:r w:rsidRPr="00621B90">
              <w:rPr>
                <w:sz w:val="28"/>
                <w:szCs w:val="28"/>
                <w:lang w:val="uk-UA"/>
              </w:rPr>
              <w:t xml:space="preserve"> 700,0 тис. грн</w:t>
            </w:r>
          </w:p>
          <w:p w:rsidR="00621B90" w:rsidRDefault="00621B90" w:rsidP="00621B90">
            <w:pPr>
              <w:jc w:val="both"/>
              <w:rPr>
                <w:sz w:val="28"/>
                <w:szCs w:val="28"/>
                <w:lang w:val="uk-UA"/>
              </w:rPr>
            </w:pPr>
            <w:r>
              <w:rPr>
                <w:sz w:val="28"/>
                <w:szCs w:val="28"/>
                <w:lang w:val="uk-UA"/>
              </w:rPr>
              <w:t xml:space="preserve"> -</w:t>
            </w:r>
          </w:p>
          <w:p w:rsidR="00621B90" w:rsidRPr="00621B90" w:rsidRDefault="00621B90" w:rsidP="00621B90">
            <w:pPr>
              <w:jc w:val="both"/>
              <w:rPr>
                <w:sz w:val="28"/>
                <w:szCs w:val="28"/>
                <w:lang w:val="uk-UA"/>
              </w:rPr>
            </w:pPr>
            <w:r>
              <w:rPr>
                <w:sz w:val="28"/>
                <w:szCs w:val="28"/>
                <w:lang w:val="uk-UA"/>
              </w:rPr>
              <w:lastRenderedPageBreak/>
              <w:t xml:space="preserve"> - </w:t>
            </w:r>
          </w:p>
        </w:tc>
      </w:tr>
      <w:tr w:rsidR="006010BF" w:rsidRPr="00621B90" w:rsidTr="00F62BE8">
        <w:tc>
          <w:tcPr>
            <w:tcW w:w="709" w:type="dxa"/>
          </w:tcPr>
          <w:p w:rsidR="006010BF" w:rsidRPr="00621B90" w:rsidRDefault="006010BF" w:rsidP="00621B90">
            <w:pPr>
              <w:jc w:val="center"/>
              <w:rPr>
                <w:rStyle w:val="211pt"/>
                <w:rFonts w:eastAsiaTheme="minorHAnsi"/>
                <w:b w:val="0"/>
                <w:sz w:val="28"/>
                <w:szCs w:val="28"/>
              </w:rPr>
            </w:pPr>
            <w:r w:rsidRPr="00621B90">
              <w:rPr>
                <w:rStyle w:val="211pt"/>
                <w:rFonts w:eastAsiaTheme="minorHAnsi"/>
                <w:b w:val="0"/>
                <w:sz w:val="28"/>
                <w:szCs w:val="28"/>
              </w:rPr>
              <w:lastRenderedPageBreak/>
              <w:t>11.</w:t>
            </w:r>
          </w:p>
        </w:tc>
        <w:tc>
          <w:tcPr>
            <w:tcW w:w="4253" w:type="dxa"/>
          </w:tcPr>
          <w:p w:rsidR="006010BF" w:rsidRPr="00621B90" w:rsidRDefault="006010BF" w:rsidP="00621B90">
            <w:pPr>
              <w:jc w:val="both"/>
              <w:rPr>
                <w:rStyle w:val="211pt"/>
                <w:rFonts w:eastAsiaTheme="minorHAnsi"/>
                <w:b w:val="0"/>
                <w:sz w:val="28"/>
                <w:szCs w:val="28"/>
              </w:rPr>
            </w:pPr>
            <w:r w:rsidRPr="00621B90">
              <w:rPr>
                <w:rStyle w:val="211pt"/>
                <w:rFonts w:eastAsiaTheme="minorHAnsi"/>
                <w:b w:val="0"/>
                <w:sz w:val="28"/>
                <w:szCs w:val="28"/>
              </w:rPr>
              <w:t>Очікувані результати виконання</w:t>
            </w:r>
          </w:p>
        </w:tc>
        <w:tc>
          <w:tcPr>
            <w:tcW w:w="4677" w:type="dxa"/>
          </w:tcPr>
          <w:p w:rsidR="006010BF" w:rsidRPr="00621B90" w:rsidRDefault="00500E05" w:rsidP="00621B90">
            <w:pPr>
              <w:jc w:val="both"/>
              <w:rPr>
                <w:sz w:val="28"/>
                <w:szCs w:val="28"/>
                <w:lang w:val="uk-UA"/>
              </w:rPr>
            </w:pPr>
            <w:r w:rsidRPr="00621B90">
              <w:rPr>
                <w:sz w:val="28"/>
                <w:szCs w:val="28"/>
                <w:lang w:val="uk-UA"/>
              </w:rPr>
              <w:t>Реалізація проє</w:t>
            </w:r>
            <w:r w:rsidR="00891E1E" w:rsidRPr="00621B90">
              <w:rPr>
                <w:sz w:val="28"/>
                <w:szCs w:val="28"/>
                <w:lang w:val="uk-UA"/>
              </w:rPr>
              <w:t>ктів-переможців</w:t>
            </w:r>
          </w:p>
        </w:tc>
      </w:tr>
      <w:tr w:rsidR="006010BF" w:rsidRPr="00621B90" w:rsidTr="00F62BE8">
        <w:tc>
          <w:tcPr>
            <w:tcW w:w="709" w:type="dxa"/>
          </w:tcPr>
          <w:p w:rsidR="006010BF" w:rsidRPr="00621B90" w:rsidRDefault="006010BF" w:rsidP="00621B90">
            <w:pPr>
              <w:jc w:val="center"/>
              <w:rPr>
                <w:rStyle w:val="211pt"/>
                <w:rFonts w:eastAsiaTheme="minorHAnsi"/>
                <w:b w:val="0"/>
                <w:sz w:val="28"/>
                <w:szCs w:val="28"/>
              </w:rPr>
            </w:pPr>
            <w:r w:rsidRPr="00621B90">
              <w:rPr>
                <w:rStyle w:val="211pt"/>
                <w:rFonts w:eastAsiaTheme="minorHAnsi"/>
                <w:b w:val="0"/>
                <w:sz w:val="28"/>
                <w:szCs w:val="28"/>
              </w:rPr>
              <w:t>12.</w:t>
            </w:r>
          </w:p>
        </w:tc>
        <w:tc>
          <w:tcPr>
            <w:tcW w:w="4253" w:type="dxa"/>
          </w:tcPr>
          <w:p w:rsidR="006010BF" w:rsidRPr="00621B90" w:rsidRDefault="006010BF" w:rsidP="00621B90">
            <w:pPr>
              <w:jc w:val="both"/>
              <w:rPr>
                <w:rStyle w:val="211pt"/>
                <w:rFonts w:eastAsiaTheme="minorHAnsi"/>
                <w:b w:val="0"/>
                <w:sz w:val="28"/>
                <w:szCs w:val="28"/>
              </w:rPr>
            </w:pPr>
            <w:r w:rsidRPr="00621B90">
              <w:rPr>
                <w:rStyle w:val="211pt"/>
                <w:rFonts w:eastAsiaTheme="minorHAnsi"/>
                <w:b w:val="0"/>
                <w:sz w:val="28"/>
                <w:szCs w:val="28"/>
              </w:rPr>
              <w:t>Ключові показники ефективності</w:t>
            </w:r>
          </w:p>
        </w:tc>
        <w:tc>
          <w:tcPr>
            <w:tcW w:w="4677" w:type="dxa"/>
          </w:tcPr>
          <w:p w:rsidR="006010BF" w:rsidRPr="00621B90" w:rsidRDefault="004E4036" w:rsidP="00621B90">
            <w:pPr>
              <w:jc w:val="both"/>
              <w:rPr>
                <w:sz w:val="28"/>
                <w:szCs w:val="28"/>
                <w:lang w:val="uk-UA"/>
              </w:rPr>
            </w:pPr>
            <w:r w:rsidRPr="00621B90">
              <w:rPr>
                <w:color w:val="000000" w:themeColor="text1"/>
                <w:sz w:val="28"/>
                <w:szCs w:val="28"/>
                <w:lang w:val="uk-UA"/>
              </w:rPr>
              <w:t>Створення ефективного механізму взаємодії структурних підрозділів Новгород-Сіверської міської ради та мешканців громади в бюджетному процесі</w:t>
            </w:r>
          </w:p>
        </w:tc>
      </w:tr>
    </w:tbl>
    <w:p w:rsidR="007F7D67" w:rsidRPr="00621B90" w:rsidRDefault="007F7D67" w:rsidP="00621B90">
      <w:pPr>
        <w:pStyle w:val="2"/>
        <w:shd w:val="clear" w:color="auto" w:fill="FFFFFF"/>
        <w:spacing w:after="0" w:line="240" w:lineRule="auto"/>
        <w:ind w:left="0"/>
        <w:rPr>
          <w:b/>
          <w:sz w:val="28"/>
          <w:szCs w:val="28"/>
          <w:lang w:val="uk-UA"/>
        </w:rPr>
      </w:pPr>
    </w:p>
    <w:p w:rsidR="00712C70" w:rsidRPr="00621B90" w:rsidRDefault="00712C70" w:rsidP="00621B90">
      <w:pPr>
        <w:jc w:val="center"/>
        <w:rPr>
          <w:b/>
          <w:sz w:val="28"/>
          <w:szCs w:val="28"/>
          <w:lang w:val="uk-UA"/>
        </w:rPr>
      </w:pPr>
      <w:r w:rsidRPr="00621B90">
        <w:rPr>
          <w:b/>
          <w:sz w:val="28"/>
          <w:szCs w:val="28"/>
          <w:lang w:val="uk-UA"/>
        </w:rPr>
        <w:t xml:space="preserve">2. </w:t>
      </w:r>
      <w:r w:rsidR="00CA1DAC" w:rsidRPr="00621B90">
        <w:rPr>
          <w:b/>
          <w:sz w:val="28"/>
          <w:szCs w:val="28"/>
          <w:lang w:val="uk-UA"/>
        </w:rPr>
        <w:t>Визначення п</w:t>
      </w:r>
      <w:r w:rsidR="00CA6D25" w:rsidRPr="00621B90">
        <w:rPr>
          <w:b/>
          <w:sz w:val="28"/>
          <w:szCs w:val="28"/>
          <w:lang w:val="uk-UA"/>
        </w:rPr>
        <w:t>роблеми</w:t>
      </w:r>
      <w:r w:rsidRPr="00621B90">
        <w:rPr>
          <w:b/>
          <w:sz w:val="28"/>
          <w:szCs w:val="28"/>
          <w:lang w:val="uk-UA"/>
        </w:rPr>
        <w:t>, на розв’язання як</w:t>
      </w:r>
      <w:r w:rsidR="00CA1DAC" w:rsidRPr="00621B90">
        <w:rPr>
          <w:b/>
          <w:sz w:val="28"/>
          <w:szCs w:val="28"/>
          <w:lang w:val="uk-UA"/>
        </w:rPr>
        <w:t>ої</w:t>
      </w:r>
      <w:r w:rsidRPr="00621B90">
        <w:rPr>
          <w:b/>
          <w:sz w:val="28"/>
          <w:szCs w:val="28"/>
          <w:lang w:val="uk-UA"/>
        </w:rPr>
        <w:t xml:space="preserve"> спрямована Програма</w:t>
      </w:r>
    </w:p>
    <w:p w:rsidR="00712C70" w:rsidRPr="00621B90" w:rsidRDefault="00712C70" w:rsidP="00621B90">
      <w:pPr>
        <w:jc w:val="both"/>
        <w:rPr>
          <w:color w:val="000000"/>
          <w:sz w:val="28"/>
          <w:szCs w:val="28"/>
          <w:shd w:val="clear" w:color="auto" w:fill="FFFFFF"/>
          <w:lang w:val="uk-UA"/>
        </w:rPr>
      </w:pPr>
    </w:p>
    <w:p w:rsidR="001B4004" w:rsidRPr="00621B90" w:rsidRDefault="00712C70" w:rsidP="00621B90">
      <w:pPr>
        <w:ind w:firstLine="709"/>
        <w:jc w:val="both"/>
        <w:rPr>
          <w:color w:val="000000"/>
          <w:sz w:val="28"/>
          <w:szCs w:val="28"/>
          <w:shd w:val="clear" w:color="auto" w:fill="FFFFFF"/>
          <w:lang w:val="uk-UA"/>
        </w:rPr>
      </w:pPr>
      <w:r w:rsidRPr="00621B90">
        <w:rPr>
          <w:color w:val="000000"/>
          <w:sz w:val="28"/>
          <w:szCs w:val="28"/>
          <w:shd w:val="clear" w:color="auto" w:fill="FFFFFF"/>
          <w:lang w:val="uk-UA"/>
        </w:rPr>
        <w:t>Україна сьогодні прямує шляхом гармонійної інтеграції у світове співтовариство, що передбачає широку участь громадян у веденні державних справ. У сучасному суспільстві зросла активність громадян та з'явилися небайдужі люди, які мають бажання долучитись до вирішення загальних проблем.</w:t>
      </w:r>
      <w:r w:rsidR="001B4004" w:rsidRPr="00621B90">
        <w:rPr>
          <w:color w:val="000000"/>
          <w:sz w:val="28"/>
          <w:szCs w:val="28"/>
          <w:shd w:val="clear" w:color="auto" w:fill="FFFFFF"/>
          <w:lang w:val="uk-UA"/>
        </w:rPr>
        <w:t xml:space="preserve"> Зокрема у жителів Новгород-Сіверської міської територіальної громади виникають ідеї як покращити, облаштувати свій населений пункт, вулицю, тощо.</w:t>
      </w:r>
    </w:p>
    <w:p w:rsidR="00712C70" w:rsidRPr="00621B90" w:rsidRDefault="00712C70" w:rsidP="00621B90">
      <w:pPr>
        <w:ind w:firstLine="709"/>
        <w:jc w:val="both"/>
        <w:rPr>
          <w:rStyle w:val="rvts6"/>
          <w:color w:val="000000"/>
          <w:sz w:val="28"/>
          <w:szCs w:val="28"/>
          <w:lang w:val="uk-UA"/>
        </w:rPr>
      </w:pPr>
      <w:r w:rsidRPr="00621B90">
        <w:rPr>
          <w:rStyle w:val="rvts6"/>
          <w:color w:val="000000"/>
          <w:sz w:val="28"/>
          <w:szCs w:val="28"/>
          <w:lang w:val="uk-UA"/>
        </w:rPr>
        <w:t>Активна громадська участь населення в різноманітних важливих для громади подіях передбачає можливість вільного висловлення думки щодо процесів, які відбуваються, відкрите спілкування з владою, ефективний діалог органів влади і громадян.</w:t>
      </w:r>
    </w:p>
    <w:p w:rsidR="001B4004" w:rsidRPr="00621B90" w:rsidRDefault="001B4004" w:rsidP="00621B90">
      <w:pPr>
        <w:pStyle w:val="Default"/>
        <w:ind w:firstLine="709"/>
        <w:jc w:val="both"/>
        <w:rPr>
          <w:rStyle w:val="rvts6"/>
          <w:sz w:val="28"/>
          <w:szCs w:val="28"/>
          <w:lang w:val="uk-UA"/>
        </w:rPr>
      </w:pPr>
      <w:r w:rsidRPr="00621B90">
        <w:rPr>
          <w:sz w:val="28"/>
          <w:szCs w:val="28"/>
          <w:lang w:val="uk-UA"/>
        </w:rPr>
        <w:t xml:space="preserve">Найбільш вдалим світовим досвідом щодо технології залучення громадян до процесу вироблення та прийняття рішень є використання громадського бюджету (бюджету участі) на місцевому рівні. </w:t>
      </w:r>
    </w:p>
    <w:p w:rsidR="00712C70" w:rsidRPr="00621B90" w:rsidRDefault="00712C70" w:rsidP="00621B90">
      <w:pPr>
        <w:ind w:firstLine="709"/>
        <w:jc w:val="both"/>
        <w:rPr>
          <w:rStyle w:val="rvts6"/>
          <w:color w:val="000000"/>
          <w:sz w:val="28"/>
          <w:szCs w:val="28"/>
          <w:lang w:val="uk-UA"/>
        </w:rPr>
      </w:pPr>
      <w:r w:rsidRPr="00621B90">
        <w:rPr>
          <w:rStyle w:val="rvts6"/>
          <w:color w:val="000000"/>
          <w:sz w:val="28"/>
          <w:szCs w:val="28"/>
          <w:lang w:val="uk-UA"/>
        </w:rPr>
        <w:t>Громадський бюджет забезпечує зміцнення громади шляхом надання її членам можливості обговорення основних проблем та прийняття спільних виважених рішень. Кожен мешканець має можливість подати власну пропозицію щодо фінансування за рахунок коштів громадського бюджету та шляхом голосування вирішити, яка з поданих пропозицій найкраща та має бути впроваджена.</w:t>
      </w:r>
    </w:p>
    <w:p w:rsidR="00712C70" w:rsidRPr="00621B90" w:rsidRDefault="00712C70" w:rsidP="00621B90">
      <w:pPr>
        <w:ind w:firstLine="709"/>
        <w:jc w:val="both"/>
        <w:rPr>
          <w:rStyle w:val="rvts6"/>
          <w:color w:val="000000"/>
          <w:sz w:val="28"/>
          <w:szCs w:val="28"/>
          <w:lang w:val="uk-UA"/>
        </w:rPr>
      </w:pPr>
      <w:r w:rsidRPr="00621B90">
        <w:rPr>
          <w:rStyle w:val="rvts6"/>
          <w:color w:val="000000"/>
          <w:sz w:val="28"/>
          <w:szCs w:val="28"/>
          <w:lang w:val="uk-UA"/>
        </w:rPr>
        <w:t>Громадський бюджет передбачає активне залучення громадян, підвищення громадянської освіти, відчуття причетності до творення майбутнього Новгород-Сіверської міської територіальної громади та місцевого патріотизму, подолання бар'єрів у спілкуванні між мешканцями та органами влади, прозорий спосіб ведення діалогу з громадянами, підвищення рівня прозорості прийняття рішень, розвиток громадянського суспільства в цілому.</w:t>
      </w:r>
    </w:p>
    <w:p w:rsidR="00712C70" w:rsidRPr="00621B90" w:rsidRDefault="00712C70" w:rsidP="00621B90">
      <w:pPr>
        <w:ind w:firstLine="709"/>
        <w:jc w:val="both"/>
        <w:rPr>
          <w:color w:val="000000"/>
          <w:sz w:val="28"/>
          <w:szCs w:val="28"/>
          <w:lang w:val="uk-UA"/>
        </w:rPr>
      </w:pPr>
      <w:r w:rsidRPr="00621B90">
        <w:rPr>
          <w:rStyle w:val="rvts6"/>
          <w:color w:val="000000"/>
          <w:sz w:val="28"/>
          <w:szCs w:val="28"/>
          <w:lang w:val="uk-UA"/>
        </w:rPr>
        <w:t>Громадський бюджет є відносно новим явищем у демократичній практиці міст, але ж встиг зарекомендувати себе як ефективний інструмент взаємодії органів місцевого самоврядування з громадою.</w:t>
      </w:r>
    </w:p>
    <w:p w:rsidR="00712C70" w:rsidRPr="00621B90" w:rsidRDefault="00712C70" w:rsidP="00621B90">
      <w:pPr>
        <w:pStyle w:val="Default"/>
        <w:ind w:firstLine="709"/>
        <w:jc w:val="both"/>
        <w:rPr>
          <w:sz w:val="28"/>
          <w:szCs w:val="28"/>
          <w:lang w:val="uk-UA"/>
        </w:rPr>
      </w:pPr>
      <w:r w:rsidRPr="00621B90">
        <w:rPr>
          <w:sz w:val="28"/>
          <w:szCs w:val="28"/>
          <w:lang w:val="uk-UA"/>
        </w:rPr>
        <w:t xml:space="preserve">Таким чином, соціальна активність суспільства вимагає від Новгород-Сіверської міської ради створення дієвих інструментів співпраці з власною громадою та долучення громадськості до вирішення місцевих проблем. </w:t>
      </w:r>
    </w:p>
    <w:p w:rsidR="00F62BE8" w:rsidRPr="00621B90" w:rsidRDefault="00712C70" w:rsidP="00621B90">
      <w:pPr>
        <w:ind w:firstLine="709"/>
        <w:jc w:val="both"/>
        <w:rPr>
          <w:sz w:val="28"/>
          <w:szCs w:val="28"/>
          <w:lang w:val="uk-UA"/>
        </w:rPr>
      </w:pPr>
      <w:r w:rsidRPr="00621B90">
        <w:rPr>
          <w:sz w:val="28"/>
          <w:szCs w:val="28"/>
          <w:lang w:val="uk-UA"/>
        </w:rPr>
        <w:t xml:space="preserve">Саме методологія партисипаторного бюджетування (від англ. participatorybudgeting) як форма прямої демократії, що визначається як </w:t>
      </w:r>
      <w:r w:rsidRPr="00621B90">
        <w:rPr>
          <w:sz w:val="28"/>
          <w:szCs w:val="28"/>
          <w:lang w:val="uk-UA"/>
        </w:rPr>
        <w:lastRenderedPageBreak/>
        <w:t>відкритий процес дискусії та прийняття рішень, в якому кожен мешканець населеного пункту має можливість подати власну пропозицію та шляхом голосування вирішити, у який спосіб витрачати частину місцевого бюджету є основою реалізації громадського бюджету (бюджету участі) у Новгород-Сіверській міській територіальній громаді відповідно до Положення про громадський бюджет (бюджет участі) Новгород-Сіверської міської територіальної громади, затвердженого рішенням дев’ятої сесії міської ради VIIІ скликання від 23 квітня 2021 року № 161 (далі – Положення), у рамках цієї Програми реалізації громадського бюджету (бюджету участі) у Новгород-Сіверській міській територіальній громаді на 2022-2025 роки (далі - Програма).</w:t>
      </w:r>
    </w:p>
    <w:p w:rsidR="00712C70" w:rsidRPr="00621B90" w:rsidRDefault="00712C70" w:rsidP="00621B90">
      <w:pPr>
        <w:ind w:firstLine="709"/>
        <w:jc w:val="both"/>
        <w:rPr>
          <w:sz w:val="28"/>
          <w:szCs w:val="28"/>
          <w:lang w:val="uk-UA"/>
        </w:rPr>
      </w:pPr>
      <w:r w:rsidRPr="00621B90">
        <w:rPr>
          <w:sz w:val="28"/>
          <w:szCs w:val="28"/>
          <w:lang w:val="uk-UA"/>
        </w:rPr>
        <w:t xml:space="preserve">Таким чином, затвердження Програми сприятиме залученню мешканців громади до бюджетного процесу, запровадженню процесу демократичного обговорення та прийняття рішень, у якому звичайні люди вирішуватимуть, як розподілити частину бюджету громади та </w:t>
      </w:r>
      <w:r w:rsidRPr="00621B90">
        <w:rPr>
          <w:sz w:val="28"/>
          <w:szCs w:val="28"/>
          <w:shd w:val="clear" w:color="auto" w:fill="FFFFFF"/>
          <w:lang w:val="uk-UA"/>
        </w:rPr>
        <w:t>подальшому розвитку МТГ та зміцненню довіри громадян до влади</w:t>
      </w:r>
      <w:r w:rsidRPr="00621B90">
        <w:rPr>
          <w:sz w:val="28"/>
          <w:szCs w:val="28"/>
          <w:lang w:val="uk-UA"/>
        </w:rPr>
        <w:t>.</w:t>
      </w:r>
    </w:p>
    <w:p w:rsidR="00712C70" w:rsidRPr="00621B90" w:rsidRDefault="00712C70" w:rsidP="00621B90">
      <w:pPr>
        <w:jc w:val="both"/>
        <w:rPr>
          <w:b/>
          <w:sz w:val="28"/>
          <w:szCs w:val="28"/>
          <w:lang w:val="uk-UA"/>
        </w:rPr>
      </w:pPr>
      <w:bookmarkStart w:id="2" w:name="95"/>
      <w:bookmarkStart w:id="3" w:name="96"/>
      <w:bookmarkEnd w:id="2"/>
      <w:bookmarkEnd w:id="3"/>
    </w:p>
    <w:p w:rsidR="00712C70" w:rsidRPr="00621B90" w:rsidRDefault="00712C70" w:rsidP="00621B90">
      <w:pPr>
        <w:jc w:val="center"/>
        <w:rPr>
          <w:b/>
          <w:sz w:val="28"/>
          <w:szCs w:val="28"/>
          <w:lang w:val="uk-UA"/>
        </w:rPr>
      </w:pPr>
      <w:r w:rsidRPr="00621B90">
        <w:rPr>
          <w:b/>
          <w:sz w:val="28"/>
          <w:szCs w:val="28"/>
          <w:lang w:val="uk-UA"/>
        </w:rPr>
        <w:t>3. Мета Програми</w:t>
      </w:r>
    </w:p>
    <w:p w:rsidR="00712C70" w:rsidRPr="00621B90" w:rsidRDefault="00712C70" w:rsidP="00621B90">
      <w:pPr>
        <w:pStyle w:val="rvps6"/>
        <w:shd w:val="clear" w:color="auto" w:fill="FFFFFF"/>
        <w:spacing w:before="0" w:beforeAutospacing="0" w:after="0" w:afterAutospacing="0"/>
        <w:ind w:firstLine="709"/>
        <w:jc w:val="both"/>
        <w:rPr>
          <w:rStyle w:val="rvts6"/>
          <w:color w:val="000000"/>
          <w:sz w:val="28"/>
          <w:szCs w:val="28"/>
        </w:rPr>
      </w:pPr>
    </w:p>
    <w:p w:rsidR="00712C70" w:rsidRPr="00621B90" w:rsidRDefault="00712C70" w:rsidP="00621B90">
      <w:pPr>
        <w:pStyle w:val="rvps6"/>
        <w:shd w:val="clear" w:color="auto" w:fill="FFFFFF"/>
        <w:spacing w:before="0" w:beforeAutospacing="0" w:after="0" w:afterAutospacing="0"/>
        <w:ind w:firstLine="709"/>
        <w:jc w:val="both"/>
        <w:rPr>
          <w:rStyle w:val="rvts6"/>
          <w:color w:val="000000"/>
          <w:sz w:val="28"/>
          <w:szCs w:val="28"/>
        </w:rPr>
      </w:pPr>
      <w:r w:rsidRPr="00621B90">
        <w:rPr>
          <w:rStyle w:val="rvts6"/>
          <w:color w:val="000000"/>
          <w:sz w:val="28"/>
          <w:szCs w:val="28"/>
        </w:rPr>
        <w:t>Метою Програми є налагодження ефективного системного діалогу органів влади з мешканцями громади, широке залучення громадськості до питань визначення напрямків використання бюджетних коштів для задоволення потреб мешканців Новгород-Сіверської міської територіальної громади.</w:t>
      </w:r>
    </w:p>
    <w:p w:rsidR="00426FFB" w:rsidRPr="00621B90" w:rsidRDefault="00712C70" w:rsidP="00621B90">
      <w:pPr>
        <w:pStyle w:val="rvps6"/>
        <w:shd w:val="clear" w:color="auto" w:fill="FFFFFF"/>
        <w:spacing w:before="0" w:beforeAutospacing="0" w:after="0" w:afterAutospacing="0"/>
        <w:ind w:firstLine="709"/>
        <w:jc w:val="both"/>
        <w:rPr>
          <w:rStyle w:val="rvts6"/>
          <w:color w:val="000000"/>
          <w:sz w:val="28"/>
          <w:szCs w:val="28"/>
        </w:rPr>
      </w:pPr>
      <w:r w:rsidRPr="00621B90">
        <w:rPr>
          <w:rStyle w:val="rvts6"/>
          <w:color w:val="000000"/>
          <w:sz w:val="28"/>
          <w:szCs w:val="28"/>
        </w:rPr>
        <w:t>Кошти громадського бюджету Новгород-Сіверської міської територіальної громади с</w:t>
      </w:r>
      <w:r w:rsidR="00500E05" w:rsidRPr="00621B90">
        <w:rPr>
          <w:rStyle w:val="rvts6"/>
          <w:color w:val="000000"/>
          <w:sz w:val="28"/>
          <w:szCs w:val="28"/>
        </w:rPr>
        <w:t>прямовуються на інноваційні проє</w:t>
      </w:r>
      <w:r w:rsidRPr="00621B90">
        <w:rPr>
          <w:rStyle w:val="rvts6"/>
          <w:color w:val="000000"/>
          <w:sz w:val="28"/>
          <w:szCs w:val="28"/>
        </w:rPr>
        <w:t xml:space="preserve">кти, що передбачають розвиток інфраструктури з використанням сучасних підходів і технологій, покликані підняти </w:t>
      </w:r>
      <w:r w:rsidR="00426FFB" w:rsidRPr="00621B90">
        <w:rPr>
          <w:rStyle w:val="rvts6"/>
          <w:color w:val="000000"/>
          <w:sz w:val="28"/>
          <w:szCs w:val="28"/>
        </w:rPr>
        <w:t>міську територіальну громаду</w:t>
      </w:r>
      <w:r w:rsidRPr="00621B90">
        <w:rPr>
          <w:rStyle w:val="rvts6"/>
          <w:color w:val="000000"/>
          <w:sz w:val="28"/>
          <w:szCs w:val="28"/>
        </w:rPr>
        <w:t xml:space="preserve"> та інфраструктуру на якісно новий рівень розвитку. </w:t>
      </w:r>
    </w:p>
    <w:p w:rsidR="00457FF1" w:rsidRPr="00621B90" w:rsidRDefault="00B74597" w:rsidP="00621B90">
      <w:pPr>
        <w:pStyle w:val="rvps6"/>
        <w:shd w:val="clear" w:color="auto" w:fill="FFFFFF"/>
        <w:spacing w:before="0" w:beforeAutospacing="0" w:after="0" w:afterAutospacing="0"/>
        <w:ind w:firstLine="709"/>
        <w:jc w:val="both"/>
        <w:rPr>
          <w:rStyle w:val="rvts6"/>
          <w:color w:val="000000"/>
          <w:sz w:val="28"/>
          <w:szCs w:val="28"/>
        </w:rPr>
      </w:pPr>
      <w:r>
        <w:rPr>
          <w:rStyle w:val="rvts6"/>
          <w:color w:val="000000"/>
          <w:sz w:val="28"/>
          <w:szCs w:val="28"/>
        </w:rPr>
        <w:t>Проє</w:t>
      </w:r>
      <w:r w:rsidR="00712C70" w:rsidRPr="00621B90">
        <w:rPr>
          <w:rStyle w:val="rvts6"/>
          <w:color w:val="000000"/>
          <w:sz w:val="28"/>
          <w:szCs w:val="28"/>
        </w:rPr>
        <w:t>кти мають бути оригінальними та не дублювати заплановані заходи розпорядників коштів, які передбачені діючими затверд</w:t>
      </w:r>
      <w:r w:rsidR="00457FF1" w:rsidRPr="00621B90">
        <w:rPr>
          <w:rStyle w:val="rvts6"/>
          <w:color w:val="000000"/>
          <w:sz w:val="28"/>
          <w:szCs w:val="28"/>
        </w:rPr>
        <w:t>женими міською радою програми.</w:t>
      </w:r>
    </w:p>
    <w:p w:rsidR="00F90FDD" w:rsidRPr="00621B90" w:rsidRDefault="00F90FDD" w:rsidP="00621B90">
      <w:pPr>
        <w:pStyle w:val="rvps6"/>
        <w:shd w:val="clear" w:color="auto" w:fill="FFFFFF"/>
        <w:spacing w:before="0" w:beforeAutospacing="0" w:after="0" w:afterAutospacing="0"/>
        <w:ind w:firstLine="709"/>
        <w:jc w:val="both"/>
        <w:rPr>
          <w:rStyle w:val="rvts6"/>
          <w:color w:val="000000"/>
          <w:sz w:val="28"/>
          <w:szCs w:val="28"/>
        </w:rPr>
      </w:pPr>
    </w:p>
    <w:p w:rsidR="009803CB" w:rsidRPr="00621B90" w:rsidRDefault="009803CB" w:rsidP="00621B90">
      <w:pPr>
        <w:pStyle w:val="rvps6"/>
        <w:shd w:val="clear" w:color="auto" w:fill="FFFFFF"/>
        <w:spacing w:before="0" w:beforeAutospacing="0" w:after="0" w:afterAutospacing="0"/>
        <w:jc w:val="center"/>
        <w:rPr>
          <w:b/>
          <w:sz w:val="28"/>
          <w:szCs w:val="28"/>
        </w:rPr>
      </w:pPr>
      <w:r w:rsidRPr="00621B90">
        <w:rPr>
          <w:rStyle w:val="rvts6"/>
          <w:b/>
          <w:color w:val="000000"/>
          <w:sz w:val="28"/>
          <w:szCs w:val="28"/>
        </w:rPr>
        <w:t xml:space="preserve">4. </w:t>
      </w:r>
      <w:r w:rsidR="00CA1DAC" w:rsidRPr="00621B90">
        <w:rPr>
          <w:b/>
          <w:sz w:val="28"/>
          <w:szCs w:val="28"/>
        </w:rPr>
        <w:t>Визначення ц</w:t>
      </w:r>
      <w:r w:rsidR="00621B90">
        <w:rPr>
          <w:b/>
          <w:sz w:val="28"/>
          <w:szCs w:val="28"/>
        </w:rPr>
        <w:t>ільової</w:t>
      </w:r>
      <w:r w:rsidRPr="00621B90">
        <w:rPr>
          <w:b/>
          <w:sz w:val="28"/>
          <w:szCs w:val="28"/>
        </w:rPr>
        <w:t xml:space="preserve"> групи</w:t>
      </w:r>
    </w:p>
    <w:p w:rsidR="00F90FDD" w:rsidRPr="00621B90" w:rsidRDefault="00F90FDD" w:rsidP="00621B90">
      <w:pPr>
        <w:pStyle w:val="rvps6"/>
        <w:shd w:val="clear" w:color="auto" w:fill="FFFFFF"/>
        <w:spacing w:before="0" w:beforeAutospacing="0" w:after="0" w:afterAutospacing="0"/>
        <w:jc w:val="center"/>
        <w:rPr>
          <w:color w:val="000000"/>
          <w:sz w:val="28"/>
          <w:szCs w:val="28"/>
        </w:rPr>
      </w:pPr>
    </w:p>
    <w:p w:rsidR="00183D3E" w:rsidRPr="00621B90" w:rsidRDefault="009803CB" w:rsidP="00621B90">
      <w:pPr>
        <w:ind w:firstLine="708"/>
        <w:jc w:val="both"/>
        <w:rPr>
          <w:color w:val="000000"/>
          <w:sz w:val="28"/>
          <w:szCs w:val="28"/>
          <w:lang w:val="uk-UA"/>
        </w:rPr>
      </w:pPr>
      <w:r w:rsidRPr="00621B90">
        <w:rPr>
          <w:color w:val="000000"/>
          <w:sz w:val="28"/>
          <w:szCs w:val="28"/>
          <w:lang w:val="uk-UA"/>
        </w:rPr>
        <w:t>П</w:t>
      </w:r>
      <w:r w:rsidR="00907680" w:rsidRPr="00621B90">
        <w:rPr>
          <w:color w:val="000000"/>
          <w:sz w:val="28"/>
          <w:szCs w:val="28"/>
          <w:lang w:val="uk-UA"/>
        </w:rPr>
        <w:t xml:space="preserve">рограма спрямована на </w:t>
      </w:r>
      <w:r w:rsidR="00B924CA" w:rsidRPr="00621B90">
        <w:rPr>
          <w:color w:val="000000"/>
          <w:sz w:val="28"/>
          <w:szCs w:val="28"/>
          <w:lang w:val="uk-UA"/>
        </w:rPr>
        <w:t xml:space="preserve">всіх мешканців </w:t>
      </w:r>
      <w:r w:rsidR="000B6AB2" w:rsidRPr="00621B90">
        <w:rPr>
          <w:color w:val="000000"/>
          <w:sz w:val="28"/>
          <w:szCs w:val="28"/>
          <w:lang w:val="uk-UA"/>
        </w:rPr>
        <w:t>Новгород-С</w:t>
      </w:r>
      <w:r w:rsidR="00493DA9" w:rsidRPr="00621B90">
        <w:rPr>
          <w:color w:val="000000"/>
          <w:sz w:val="28"/>
          <w:szCs w:val="28"/>
          <w:lang w:val="uk-UA"/>
        </w:rPr>
        <w:t xml:space="preserve">іверської міської територіальної </w:t>
      </w:r>
      <w:r w:rsidR="00B924CA" w:rsidRPr="00621B90">
        <w:rPr>
          <w:color w:val="000000"/>
          <w:sz w:val="28"/>
          <w:szCs w:val="28"/>
          <w:lang w:val="uk-UA"/>
        </w:rPr>
        <w:t>громади</w:t>
      </w:r>
      <w:r w:rsidR="00FC12DA" w:rsidRPr="00621B90">
        <w:rPr>
          <w:color w:val="000000"/>
          <w:sz w:val="28"/>
          <w:szCs w:val="28"/>
          <w:lang w:val="uk-UA"/>
        </w:rPr>
        <w:t xml:space="preserve"> жінок та чоловіків різних вікових категорій</w:t>
      </w:r>
      <w:r w:rsidR="00B924CA" w:rsidRPr="00621B90">
        <w:rPr>
          <w:color w:val="000000"/>
          <w:sz w:val="28"/>
          <w:szCs w:val="28"/>
          <w:lang w:val="uk-UA"/>
        </w:rPr>
        <w:t xml:space="preserve">. </w:t>
      </w:r>
    </w:p>
    <w:p w:rsidR="009803CB" w:rsidRPr="00621B90" w:rsidRDefault="00B924CA" w:rsidP="00621B90">
      <w:pPr>
        <w:ind w:firstLine="708"/>
        <w:jc w:val="both"/>
        <w:rPr>
          <w:color w:val="000000"/>
          <w:sz w:val="28"/>
          <w:szCs w:val="28"/>
          <w:lang w:val="uk-UA"/>
        </w:rPr>
      </w:pPr>
      <w:r w:rsidRPr="00621B90">
        <w:rPr>
          <w:color w:val="000000"/>
          <w:sz w:val="28"/>
          <w:szCs w:val="28"/>
          <w:lang w:val="uk-UA"/>
        </w:rPr>
        <w:t>П</w:t>
      </w:r>
      <w:r w:rsidR="009803CB" w:rsidRPr="00621B90">
        <w:rPr>
          <w:color w:val="000000"/>
          <w:sz w:val="28"/>
          <w:szCs w:val="28"/>
          <w:lang w:val="uk-UA"/>
        </w:rPr>
        <w:t xml:space="preserve">одання </w:t>
      </w:r>
      <w:r w:rsidR="009803CB" w:rsidRPr="00621B90">
        <w:rPr>
          <w:sz w:val="28"/>
          <w:szCs w:val="28"/>
          <w:lang w:val="uk-UA"/>
        </w:rPr>
        <w:t>проєктів</w:t>
      </w:r>
      <w:r w:rsidR="009803CB" w:rsidRPr="00621B90">
        <w:rPr>
          <w:color w:val="000000"/>
          <w:sz w:val="28"/>
          <w:szCs w:val="28"/>
          <w:lang w:val="uk-UA"/>
        </w:rPr>
        <w:t xml:space="preserve"> та голосування за них можуть здійснювати дієздатні громадяни України, іноземці та особи без громадянства, які мають дозвіл на постійне проживання на території України, яким на момент подання проєктів або голосування виповнилось 14 років, що зареєстровані на території Новгород-Сіверської територіальної громади.</w:t>
      </w:r>
    </w:p>
    <w:p w:rsidR="00712C70" w:rsidRPr="00621B90" w:rsidRDefault="00D3496B" w:rsidP="00621B90">
      <w:pPr>
        <w:ind w:firstLine="708"/>
        <w:jc w:val="both"/>
        <w:rPr>
          <w:b/>
          <w:sz w:val="28"/>
          <w:szCs w:val="28"/>
          <w:lang w:val="uk-UA"/>
        </w:rPr>
      </w:pPr>
      <w:bookmarkStart w:id="4" w:name="97"/>
      <w:bookmarkStart w:id="5" w:name="98"/>
      <w:bookmarkEnd w:id="4"/>
      <w:bookmarkEnd w:id="5"/>
      <w:r w:rsidRPr="00621B90">
        <w:rPr>
          <w:sz w:val="28"/>
          <w:szCs w:val="28"/>
          <w:lang w:val="uk-UA"/>
        </w:rPr>
        <w:t xml:space="preserve">Програма однаково має вплив на жінок та чоловіків, всі мають отримати користь від впровадження Програми. </w:t>
      </w:r>
      <w:r w:rsidR="00F26D71" w:rsidRPr="00621B90">
        <w:rPr>
          <w:sz w:val="28"/>
          <w:szCs w:val="28"/>
          <w:lang w:val="uk-UA"/>
        </w:rPr>
        <w:t>Проєкти</w:t>
      </w:r>
      <w:r w:rsidR="004A28D8" w:rsidRPr="00621B90">
        <w:rPr>
          <w:sz w:val="28"/>
          <w:szCs w:val="28"/>
          <w:lang w:val="uk-UA"/>
        </w:rPr>
        <w:t>мають право подавати ж</w:t>
      </w:r>
      <w:r w:rsidR="00B74597">
        <w:rPr>
          <w:sz w:val="28"/>
          <w:szCs w:val="28"/>
          <w:lang w:val="uk-UA"/>
        </w:rPr>
        <w:t>інки і чоловіки. Реалізація проє</w:t>
      </w:r>
      <w:r w:rsidR="004A28D8" w:rsidRPr="00621B90">
        <w:rPr>
          <w:sz w:val="28"/>
          <w:szCs w:val="28"/>
          <w:lang w:val="uk-UA"/>
        </w:rPr>
        <w:t xml:space="preserve">ктів </w:t>
      </w:r>
      <w:r w:rsidR="00C07F83" w:rsidRPr="00621B90">
        <w:rPr>
          <w:sz w:val="28"/>
          <w:szCs w:val="28"/>
          <w:lang w:val="uk-UA"/>
        </w:rPr>
        <w:t>рівноцінно задовольни</w:t>
      </w:r>
      <w:r w:rsidR="00F26D71" w:rsidRPr="00621B90">
        <w:rPr>
          <w:sz w:val="28"/>
          <w:szCs w:val="28"/>
          <w:lang w:val="uk-UA"/>
        </w:rPr>
        <w:t>ть потреби чоловіків та жінок.</w:t>
      </w:r>
    </w:p>
    <w:p w:rsidR="00712C70" w:rsidRPr="00621B90" w:rsidRDefault="00B924CA" w:rsidP="00621B90">
      <w:pPr>
        <w:jc w:val="center"/>
        <w:rPr>
          <w:b/>
          <w:color w:val="000000"/>
          <w:sz w:val="28"/>
          <w:szCs w:val="28"/>
          <w:lang w:val="uk-UA"/>
        </w:rPr>
      </w:pPr>
      <w:r w:rsidRPr="00621B90">
        <w:rPr>
          <w:b/>
          <w:sz w:val="28"/>
          <w:szCs w:val="28"/>
          <w:lang w:val="uk-UA"/>
        </w:rPr>
        <w:lastRenderedPageBreak/>
        <w:t>5</w:t>
      </w:r>
      <w:r w:rsidR="00712C70" w:rsidRPr="00621B90">
        <w:rPr>
          <w:b/>
          <w:sz w:val="28"/>
          <w:szCs w:val="28"/>
          <w:lang w:val="uk-UA"/>
        </w:rPr>
        <w:t>. Обґрунтування шляхів</w:t>
      </w:r>
      <w:r w:rsidR="00712C70" w:rsidRPr="00621B90">
        <w:rPr>
          <w:b/>
          <w:color w:val="000000"/>
          <w:sz w:val="28"/>
          <w:szCs w:val="28"/>
          <w:lang w:val="uk-UA"/>
        </w:rPr>
        <w:t xml:space="preserve"> і засобів розв’язання проблеми, </w:t>
      </w:r>
    </w:p>
    <w:p w:rsidR="00712C70" w:rsidRPr="00621B90" w:rsidRDefault="00B924CA" w:rsidP="00621B90">
      <w:pPr>
        <w:jc w:val="center"/>
        <w:rPr>
          <w:b/>
          <w:sz w:val="28"/>
          <w:szCs w:val="28"/>
          <w:lang w:val="uk-UA"/>
        </w:rPr>
      </w:pPr>
      <w:r w:rsidRPr="00621B90">
        <w:rPr>
          <w:b/>
          <w:color w:val="000000"/>
          <w:sz w:val="28"/>
          <w:szCs w:val="28"/>
          <w:lang w:val="uk-UA"/>
        </w:rPr>
        <w:t>показники результативності</w:t>
      </w:r>
    </w:p>
    <w:p w:rsidR="00712C70" w:rsidRPr="00621B90" w:rsidRDefault="00712C70" w:rsidP="00621B90">
      <w:pPr>
        <w:jc w:val="both"/>
        <w:rPr>
          <w:sz w:val="28"/>
          <w:szCs w:val="28"/>
          <w:lang w:val="uk-UA"/>
        </w:rPr>
      </w:pPr>
    </w:p>
    <w:p w:rsidR="00712C70" w:rsidRPr="00621B90" w:rsidRDefault="00712C70" w:rsidP="00621B90">
      <w:pPr>
        <w:ind w:firstLine="709"/>
        <w:jc w:val="both"/>
        <w:rPr>
          <w:color w:val="000000" w:themeColor="text1"/>
          <w:sz w:val="28"/>
          <w:szCs w:val="28"/>
          <w:lang w:val="uk-UA"/>
        </w:rPr>
      </w:pPr>
      <w:r w:rsidRPr="00621B90">
        <w:rPr>
          <w:color w:val="000000" w:themeColor="text1"/>
          <w:sz w:val="28"/>
          <w:szCs w:val="28"/>
          <w:lang w:val="uk-UA"/>
        </w:rPr>
        <w:t>Вирішення проблеми здійснюється шляхом розроблення механізму взаємодії структурних підрозділів Новгород-Сіверської міської ради та виконавчого комітету і мешканців громади в бюджетному процесі, залучаючи населення до процесу прийняття рішень на місцевому рівні та розв’язуючи нагальні проблеми громади.</w:t>
      </w:r>
    </w:p>
    <w:p w:rsidR="00AC5E24" w:rsidRPr="00621B90" w:rsidRDefault="00A35584" w:rsidP="00621B90">
      <w:pPr>
        <w:ind w:firstLine="709"/>
        <w:jc w:val="both"/>
        <w:rPr>
          <w:color w:val="000000" w:themeColor="text1"/>
          <w:sz w:val="28"/>
          <w:szCs w:val="28"/>
          <w:lang w:val="uk-UA"/>
        </w:rPr>
      </w:pPr>
      <w:r w:rsidRPr="00621B90">
        <w:rPr>
          <w:color w:val="000000" w:themeColor="text1"/>
          <w:sz w:val="28"/>
          <w:szCs w:val="28"/>
          <w:lang w:val="uk-UA"/>
        </w:rPr>
        <w:t>Основні ш</w:t>
      </w:r>
      <w:r w:rsidR="00AC5E24" w:rsidRPr="00621B90">
        <w:rPr>
          <w:color w:val="000000" w:themeColor="text1"/>
          <w:sz w:val="28"/>
          <w:szCs w:val="28"/>
          <w:lang w:val="uk-UA"/>
        </w:rPr>
        <w:t>ляхи і засоби розв’язання проблеми:</w:t>
      </w:r>
    </w:p>
    <w:p w:rsidR="00B924CA" w:rsidRPr="00621B90" w:rsidRDefault="00AC5E24" w:rsidP="00621B90">
      <w:pPr>
        <w:ind w:firstLine="709"/>
        <w:jc w:val="both"/>
        <w:rPr>
          <w:color w:val="000000" w:themeColor="text1"/>
          <w:sz w:val="28"/>
          <w:szCs w:val="28"/>
          <w:lang w:val="uk-UA"/>
        </w:rPr>
      </w:pPr>
      <w:r w:rsidRPr="00621B90">
        <w:rPr>
          <w:color w:val="000000" w:themeColor="text1"/>
          <w:sz w:val="28"/>
          <w:szCs w:val="28"/>
          <w:lang w:val="uk-UA"/>
        </w:rPr>
        <w:t xml:space="preserve">1. </w:t>
      </w:r>
      <w:r w:rsidR="00AC5C04" w:rsidRPr="00621B90">
        <w:rPr>
          <w:color w:val="000000" w:themeColor="text1"/>
          <w:sz w:val="28"/>
          <w:szCs w:val="28"/>
          <w:lang w:val="uk-UA"/>
        </w:rPr>
        <w:t>Подання проє</w:t>
      </w:r>
      <w:r w:rsidR="00B924CA" w:rsidRPr="00621B90">
        <w:rPr>
          <w:color w:val="000000" w:themeColor="text1"/>
          <w:sz w:val="28"/>
          <w:szCs w:val="28"/>
          <w:lang w:val="uk-UA"/>
        </w:rPr>
        <w:t>ктів.</w:t>
      </w:r>
    </w:p>
    <w:p w:rsidR="00B924CA" w:rsidRPr="00621B90" w:rsidRDefault="00AC5E24" w:rsidP="00621B90">
      <w:pPr>
        <w:ind w:firstLine="709"/>
        <w:jc w:val="both"/>
        <w:rPr>
          <w:color w:val="000000" w:themeColor="text1"/>
          <w:sz w:val="28"/>
          <w:szCs w:val="28"/>
          <w:lang w:val="uk-UA"/>
        </w:rPr>
      </w:pPr>
      <w:r w:rsidRPr="00621B90">
        <w:rPr>
          <w:color w:val="000000" w:themeColor="text1"/>
          <w:sz w:val="28"/>
          <w:szCs w:val="28"/>
          <w:lang w:val="uk-UA"/>
        </w:rPr>
        <w:t xml:space="preserve">2. </w:t>
      </w:r>
      <w:r w:rsidR="00B924CA" w:rsidRPr="00621B90">
        <w:rPr>
          <w:color w:val="000000" w:themeColor="text1"/>
          <w:sz w:val="28"/>
          <w:szCs w:val="28"/>
          <w:lang w:val="uk-UA"/>
        </w:rPr>
        <w:t>Аналіз пропозицій.</w:t>
      </w:r>
    </w:p>
    <w:p w:rsidR="00B924CA" w:rsidRPr="00621B90" w:rsidRDefault="00AC5E24" w:rsidP="00621B90">
      <w:pPr>
        <w:ind w:firstLine="709"/>
        <w:jc w:val="both"/>
        <w:rPr>
          <w:color w:val="000000" w:themeColor="text1"/>
          <w:sz w:val="28"/>
          <w:szCs w:val="28"/>
          <w:lang w:val="uk-UA"/>
        </w:rPr>
      </w:pPr>
      <w:r w:rsidRPr="00621B90">
        <w:rPr>
          <w:color w:val="000000" w:themeColor="text1"/>
          <w:sz w:val="28"/>
          <w:szCs w:val="28"/>
          <w:lang w:val="uk-UA"/>
        </w:rPr>
        <w:t xml:space="preserve">3. </w:t>
      </w:r>
      <w:r w:rsidR="00C80964" w:rsidRPr="00621B90">
        <w:rPr>
          <w:color w:val="000000" w:themeColor="text1"/>
          <w:sz w:val="28"/>
          <w:szCs w:val="28"/>
          <w:lang w:val="uk-UA"/>
        </w:rPr>
        <w:t>Визначення проє</w:t>
      </w:r>
      <w:r w:rsidR="00B924CA" w:rsidRPr="00621B90">
        <w:rPr>
          <w:color w:val="000000" w:themeColor="text1"/>
          <w:sz w:val="28"/>
          <w:szCs w:val="28"/>
          <w:lang w:val="uk-UA"/>
        </w:rPr>
        <w:t>ктів-переможців.</w:t>
      </w:r>
    </w:p>
    <w:p w:rsidR="0051596E" w:rsidRPr="00621B90" w:rsidRDefault="00AC5E24" w:rsidP="00621B90">
      <w:pPr>
        <w:pStyle w:val="rvps2"/>
        <w:spacing w:before="0" w:beforeAutospacing="0" w:after="0" w:afterAutospacing="0"/>
        <w:ind w:firstLine="709"/>
        <w:jc w:val="both"/>
        <w:rPr>
          <w:color w:val="000000" w:themeColor="text1"/>
          <w:sz w:val="28"/>
          <w:szCs w:val="28"/>
        </w:rPr>
      </w:pPr>
      <w:r w:rsidRPr="00621B90">
        <w:rPr>
          <w:color w:val="000000" w:themeColor="text1"/>
          <w:sz w:val="28"/>
          <w:szCs w:val="28"/>
        </w:rPr>
        <w:t xml:space="preserve">4. </w:t>
      </w:r>
      <w:r w:rsidR="00F12B52" w:rsidRPr="00621B90">
        <w:rPr>
          <w:color w:val="000000" w:themeColor="text1"/>
          <w:sz w:val="28"/>
          <w:szCs w:val="28"/>
        </w:rPr>
        <w:t>Реалізація проє</w:t>
      </w:r>
      <w:r w:rsidR="003F312A" w:rsidRPr="00621B90">
        <w:rPr>
          <w:color w:val="000000" w:themeColor="text1"/>
          <w:sz w:val="28"/>
          <w:szCs w:val="28"/>
        </w:rPr>
        <w:t>ктів-переможців.</w:t>
      </w:r>
    </w:p>
    <w:p w:rsidR="0002080E" w:rsidRPr="00621B90" w:rsidRDefault="00830129" w:rsidP="00DB46EC">
      <w:pPr>
        <w:pStyle w:val="rvps2"/>
        <w:spacing w:before="0" w:beforeAutospacing="0" w:after="0" w:afterAutospacing="0"/>
        <w:ind w:firstLine="709"/>
        <w:jc w:val="both"/>
        <w:rPr>
          <w:b/>
          <w:sz w:val="28"/>
          <w:szCs w:val="28"/>
        </w:rPr>
      </w:pPr>
      <w:r w:rsidRPr="00621B90">
        <w:rPr>
          <w:sz w:val="28"/>
          <w:szCs w:val="28"/>
        </w:rPr>
        <w:t xml:space="preserve">Показники результативності - Додаток </w:t>
      </w:r>
      <w:r w:rsidR="005413C2" w:rsidRPr="00621B90">
        <w:rPr>
          <w:sz w:val="28"/>
          <w:szCs w:val="28"/>
        </w:rPr>
        <w:t>1</w:t>
      </w:r>
      <w:r w:rsidR="00621B90">
        <w:rPr>
          <w:sz w:val="28"/>
          <w:szCs w:val="28"/>
        </w:rPr>
        <w:t>.</w:t>
      </w:r>
    </w:p>
    <w:p w:rsidR="005413C2" w:rsidRPr="00621B90" w:rsidRDefault="005413C2" w:rsidP="00DB46EC">
      <w:pPr>
        <w:pStyle w:val="rvps2"/>
        <w:spacing w:before="0" w:beforeAutospacing="0" w:after="0" w:afterAutospacing="0"/>
        <w:ind w:firstLine="709"/>
        <w:jc w:val="both"/>
        <w:rPr>
          <w:sz w:val="28"/>
          <w:szCs w:val="28"/>
        </w:rPr>
      </w:pPr>
      <w:r w:rsidRPr="00621B90">
        <w:rPr>
          <w:color w:val="000000" w:themeColor="text1"/>
          <w:sz w:val="28"/>
          <w:szCs w:val="28"/>
        </w:rPr>
        <w:t xml:space="preserve">Напрями діяльності і заходи реалізації Програми - </w:t>
      </w:r>
      <w:r w:rsidRPr="00621B90">
        <w:rPr>
          <w:sz w:val="28"/>
          <w:szCs w:val="28"/>
        </w:rPr>
        <w:t>Додаток 2</w:t>
      </w:r>
      <w:r w:rsidR="00621B90">
        <w:rPr>
          <w:sz w:val="28"/>
          <w:szCs w:val="28"/>
        </w:rPr>
        <w:t>.</w:t>
      </w:r>
    </w:p>
    <w:p w:rsidR="0002080E" w:rsidRPr="00621B90" w:rsidRDefault="0002080E" w:rsidP="00621B90">
      <w:pPr>
        <w:rPr>
          <w:b/>
          <w:sz w:val="28"/>
          <w:szCs w:val="28"/>
          <w:lang w:val="uk-UA"/>
        </w:rPr>
      </w:pPr>
    </w:p>
    <w:p w:rsidR="00803FBC" w:rsidRPr="00621B90" w:rsidRDefault="00BE488F" w:rsidP="00621B90">
      <w:pPr>
        <w:jc w:val="center"/>
        <w:rPr>
          <w:b/>
          <w:sz w:val="28"/>
          <w:szCs w:val="28"/>
          <w:lang w:val="uk-UA"/>
        </w:rPr>
      </w:pPr>
      <w:r w:rsidRPr="00621B90">
        <w:rPr>
          <w:b/>
          <w:sz w:val="28"/>
          <w:szCs w:val="28"/>
          <w:lang w:val="uk-UA"/>
        </w:rPr>
        <w:t>6. Очікувані</w:t>
      </w:r>
      <w:r w:rsidR="009E25AC">
        <w:rPr>
          <w:b/>
          <w:sz w:val="28"/>
          <w:szCs w:val="28"/>
          <w:lang w:val="uk-UA"/>
        </w:rPr>
        <w:t xml:space="preserve"> </w:t>
      </w:r>
      <w:r w:rsidRPr="00621B90">
        <w:rPr>
          <w:b/>
          <w:sz w:val="28"/>
          <w:szCs w:val="28"/>
          <w:lang w:val="uk-UA"/>
        </w:rPr>
        <w:t>результати</w:t>
      </w:r>
      <w:r w:rsidR="009E25AC">
        <w:rPr>
          <w:b/>
          <w:sz w:val="28"/>
          <w:szCs w:val="28"/>
          <w:lang w:val="uk-UA"/>
        </w:rPr>
        <w:t xml:space="preserve"> </w:t>
      </w:r>
      <w:r w:rsidRPr="00621B90">
        <w:rPr>
          <w:b/>
          <w:sz w:val="28"/>
          <w:szCs w:val="28"/>
          <w:lang w:val="uk-UA"/>
        </w:rPr>
        <w:t>виконання</w:t>
      </w:r>
      <w:r w:rsidR="009E25AC">
        <w:rPr>
          <w:b/>
          <w:sz w:val="28"/>
          <w:szCs w:val="28"/>
          <w:lang w:val="uk-UA"/>
        </w:rPr>
        <w:t xml:space="preserve"> П</w:t>
      </w:r>
      <w:r w:rsidRPr="00621B90">
        <w:rPr>
          <w:b/>
          <w:sz w:val="28"/>
          <w:szCs w:val="28"/>
          <w:lang w:val="uk-UA"/>
        </w:rPr>
        <w:t>рограми</w:t>
      </w:r>
    </w:p>
    <w:p w:rsidR="00073EF1" w:rsidRPr="00621B90" w:rsidRDefault="00073EF1" w:rsidP="00621B90">
      <w:pPr>
        <w:jc w:val="center"/>
        <w:rPr>
          <w:b/>
          <w:sz w:val="28"/>
          <w:szCs w:val="28"/>
          <w:lang w:val="uk-UA"/>
        </w:rPr>
      </w:pPr>
    </w:p>
    <w:p w:rsidR="00457FF1" w:rsidRPr="00621B90" w:rsidRDefault="00457FF1" w:rsidP="00621B90">
      <w:pPr>
        <w:pStyle w:val="rvps2"/>
        <w:spacing w:before="0" w:beforeAutospacing="0" w:after="0" w:afterAutospacing="0"/>
        <w:ind w:firstLine="709"/>
        <w:jc w:val="both"/>
        <w:rPr>
          <w:color w:val="000000" w:themeColor="text1"/>
          <w:sz w:val="28"/>
          <w:szCs w:val="28"/>
        </w:rPr>
      </w:pPr>
      <w:r w:rsidRPr="00621B90">
        <w:rPr>
          <w:color w:val="000000" w:themeColor="text1"/>
          <w:sz w:val="28"/>
          <w:szCs w:val="28"/>
        </w:rPr>
        <w:t xml:space="preserve">Основні показники результативності Програми: </w:t>
      </w:r>
    </w:p>
    <w:p w:rsidR="00457FF1" w:rsidRPr="00621B90" w:rsidRDefault="00457FF1" w:rsidP="00621B90">
      <w:pPr>
        <w:ind w:firstLine="709"/>
        <w:jc w:val="both"/>
        <w:rPr>
          <w:color w:val="000000" w:themeColor="text1"/>
          <w:sz w:val="28"/>
          <w:szCs w:val="28"/>
          <w:lang w:val="uk-UA"/>
        </w:rPr>
      </w:pPr>
      <w:r w:rsidRPr="00621B90">
        <w:rPr>
          <w:color w:val="000000" w:themeColor="text1"/>
          <w:sz w:val="28"/>
          <w:szCs w:val="28"/>
          <w:lang w:val="uk-UA"/>
        </w:rPr>
        <w:t>- створення ефективного механізму взаємодії структурних підрозділів Новгород-Сіверської міської ради та мешканців громади в бюджетному процесі;</w:t>
      </w:r>
    </w:p>
    <w:p w:rsidR="00457FF1" w:rsidRPr="00621B90" w:rsidRDefault="00457FF1" w:rsidP="00621B90">
      <w:pPr>
        <w:ind w:firstLine="709"/>
        <w:jc w:val="both"/>
        <w:rPr>
          <w:sz w:val="28"/>
          <w:szCs w:val="28"/>
          <w:lang w:val="uk-UA"/>
        </w:rPr>
      </w:pPr>
      <w:r w:rsidRPr="00621B90">
        <w:rPr>
          <w:color w:val="000000" w:themeColor="text1"/>
          <w:sz w:val="28"/>
          <w:szCs w:val="28"/>
          <w:lang w:val="uk-UA"/>
        </w:rPr>
        <w:t>- залучення мешканців</w:t>
      </w:r>
      <w:r w:rsidRPr="00621B90">
        <w:rPr>
          <w:sz w:val="28"/>
          <w:szCs w:val="28"/>
          <w:lang w:val="uk-UA"/>
        </w:rPr>
        <w:t xml:space="preserve"> громади до процесу прийняття рішень на місцевому рівні;</w:t>
      </w:r>
    </w:p>
    <w:p w:rsidR="00457FF1" w:rsidRPr="00621B90" w:rsidRDefault="00457FF1" w:rsidP="00621B90">
      <w:pPr>
        <w:ind w:firstLine="709"/>
        <w:jc w:val="both"/>
        <w:rPr>
          <w:sz w:val="28"/>
          <w:szCs w:val="28"/>
          <w:lang w:val="uk-UA"/>
        </w:rPr>
      </w:pPr>
      <w:r w:rsidRPr="00621B90">
        <w:rPr>
          <w:color w:val="000000"/>
          <w:sz w:val="28"/>
          <w:shd w:val="clear" w:color="auto" w:fill="FFFFFF"/>
          <w:lang w:val="uk-UA"/>
        </w:rPr>
        <w:t>-</w:t>
      </w:r>
      <w:r w:rsidR="009E25AC">
        <w:rPr>
          <w:color w:val="000000"/>
          <w:sz w:val="28"/>
          <w:shd w:val="clear" w:color="auto" w:fill="FFFFFF"/>
          <w:lang w:val="uk-UA"/>
        </w:rPr>
        <w:t xml:space="preserve"> </w:t>
      </w:r>
      <w:r w:rsidRPr="00621B90">
        <w:rPr>
          <w:color w:val="000000"/>
          <w:sz w:val="28"/>
          <w:szCs w:val="28"/>
          <w:shd w:val="clear" w:color="auto" w:fill="FFFFFF"/>
          <w:lang w:val="uk-UA"/>
        </w:rPr>
        <w:t>налагодження діалогу між громадськістю та посадовцями;</w:t>
      </w:r>
    </w:p>
    <w:p w:rsidR="00457FF1" w:rsidRPr="00621B90" w:rsidRDefault="00457FF1" w:rsidP="00621B90">
      <w:pPr>
        <w:ind w:firstLine="709"/>
        <w:jc w:val="both"/>
        <w:rPr>
          <w:sz w:val="28"/>
          <w:szCs w:val="28"/>
          <w:lang w:val="uk-UA"/>
        </w:rPr>
      </w:pPr>
      <w:r w:rsidRPr="00621B90">
        <w:rPr>
          <w:sz w:val="28"/>
          <w:szCs w:val="28"/>
          <w:lang w:val="uk-UA"/>
        </w:rPr>
        <w:t>- формування довіри громадян до місцевої влади;</w:t>
      </w:r>
    </w:p>
    <w:p w:rsidR="00457FF1" w:rsidRPr="00621B90" w:rsidRDefault="00457FF1" w:rsidP="00621B90">
      <w:pPr>
        <w:ind w:firstLine="709"/>
        <w:jc w:val="both"/>
        <w:rPr>
          <w:sz w:val="28"/>
          <w:szCs w:val="28"/>
          <w:lang w:val="uk-UA"/>
        </w:rPr>
      </w:pPr>
      <w:r w:rsidRPr="00621B90">
        <w:rPr>
          <w:sz w:val="28"/>
          <w:szCs w:val="28"/>
          <w:lang w:val="uk-UA"/>
        </w:rPr>
        <w:t>- підвищення відкритості діяльності органів місцевого самоврядування;</w:t>
      </w:r>
    </w:p>
    <w:p w:rsidR="00457FF1" w:rsidRPr="00621B90" w:rsidRDefault="00457FF1" w:rsidP="00621B90">
      <w:pPr>
        <w:ind w:firstLine="709"/>
        <w:jc w:val="both"/>
        <w:rPr>
          <w:sz w:val="28"/>
          <w:szCs w:val="28"/>
          <w:lang w:val="uk-UA"/>
        </w:rPr>
      </w:pPr>
      <w:r w:rsidRPr="00621B90">
        <w:rPr>
          <w:bCs/>
          <w:sz w:val="28"/>
          <w:szCs w:val="28"/>
          <w:lang w:val="uk-UA"/>
        </w:rPr>
        <w:t>- підвищення рівня прозорості</w:t>
      </w:r>
      <w:r w:rsidR="009E25AC">
        <w:rPr>
          <w:bCs/>
          <w:sz w:val="28"/>
          <w:szCs w:val="28"/>
          <w:lang w:val="uk-UA"/>
        </w:rPr>
        <w:t xml:space="preserve"> </w:t>
      </w:r>
      <w:r w:rsidRPr="00621B90">
        <w:rPr>
          <w:sz w:val="28"/>
          <w:szCs w:val="28"/>
          <w:lang w:val="uk-UA"/>
        </w:rPr>
        <w:t xml:space="preserve">процесу прийняття рішень шляхом надання жителям Новгород-Сіверської міської територіальної громади можливості безпосереднього впливу на бюджетну політику громади; </w:t>
      </w:r>
    </w:p>
    <w:p w:rsidR="00457FF1" w:rsidRPr="00621B90" w:rsidRDefault="00457FF1" w:rsidP="00621B90">
      <w:pPr>
        <w:ind w:firstLine="709"/>
        <w:jc w:val="both"/>
        <w:rPr>
          <w:sz w:val="28"/>
          <w:szCs w:val="28"/>
          <w:lang w:val="uk-UA"/>
        </w:rPr>
      </w:pPr>
      <w:r w:rsidRPr="00621B90">
        <w:rPr>
          <w:sz w:val="28"/>
          <w:szCs w:val="28"/>
          <w:lang w:val="uk-UA"/>
        </w:rPr>
        <w:t>- вирішення проблем, які найбільш хвилюють жителів громади;</w:t>
      </w:r>
    </w:p>
    <w:p w:rsidR="00457FF1" w:rsidRPr="00621B90" w:rsidRDefault="00457FF1" w:rsidP="00621B90">
      <w:pPr>
        <w:ind w:firstLine="709"/>
        <w:jc w:val="both"/>
        <w:rPr>
          <w:sz w:val="28"/>
          <w:szCs w:val="28"/>
          <w:lang w:val="uk-UA"/>
        </w:rPr>
      </w:pPr>
      <w:r w:rsidRPr="00621B90">
        <w:rPr>
          <w:sz w:val="28"/>
          <w:szCs w:val="28"/>
          <w:lang w:val="uk-UA"/>
        </w:rPr>
        <w:t>- врахування інтересів і досвід жінок та чоловіків як невід’ємної складової бюджетування у різних сферах для отримання жінками та чоловіками рівних благ.</w:t>
      </w:r>
    </w:p>
    <w:p w:rsidR="0002080E" w:rsidRPr="00621B90" w:rsidRDefault="0002080E" w:rsidP="00621B90">
      <w:pPr>
        <w:rPr>
          <w:b/>
          <w:sz w:val="28"/>
          <w:szCs w:val="28"/>
          <w:lang w:val="uk-UA"/>
        </w:rPr>
      </w:pPr>
    </w:p>
    <w:p w:rsidR="00712C70" w:rsidRPr="00621B90" w:rsidRDefault="001F3C7B" w:rsidP="00621B90">
      <w:pPr>
        <w:jc w:val="center"/>
        <w:rPr>
          <w:b/>
          <w:sz w:val="28"/>
          <w:szCs w:val="28"/>
          <w:lang w:val="uk-UA"/>
        </w:rPr>
      </w:pPr>
      <w:r w:rsidRPr="00621B90">
        <w:rPr>
          <w:b/>
          <w:sz w:val="28"/>
          <w:szCs w:val="28"/>
          <w:lang w:val="uk-UA"/>
        </w:rPr>
        <w:t>7</w:t>
      </w:r>
      <w:r w:rsidR="00712C70" w:rsidRPr="00621B90">
        <w:rPr>
          <w:b/>
          <w:sz w:val="28"/>
          <w:szCs w:val="28"/>
          <w:lang w:val="uk-UA"/>
        </w:rPr>
        <w:t xml:space="preserve">. Обсяги та джерела фінансування </w:t>
      </w:r>
      <w:r w:rsidR="00712C70" w:rsidRPr="00621B90">
        <w:rPr>
          <w:rStyle w:val="spelle"/>
          <w:b/>
          <w:color w:val="000000"/>
          <w:sz w:val="28"/>
          <w:szCs w:val="28"/>
          <w:lang w:val="uk-UA"/>
        </w:rPr>
        <w:t>Програми</w:t>
      </w:r>
    </w:p>
    <w:p w:rsidR="00712C70" w:rsidRPr="00621B90" w:rsidRDefault="00712C70" w:rsidP="00621B90">
      <w:pPr>
        <w:jc w:val="both"/>
        <w:rPr>
          <w:color w:val="000000"/>
          <w:sz w:val="28"/>
          <w:szCs w:val="28"/>
          <w:shd w:val="clear" w:color="auto" w:fill="FFFFFF"/>
          <w:lang w:val="uk-UA"/>
        </w:rPr>
      </w:pPr>
    </w:p>
    <w:p w:rsidR="00712C70" w:rsidRPr="00621B90" w:rsidRDefault="00712C70" w:rsidP="00621B90">
      <w:pPr>
        <w:ind w:firstLine="709"/>
        <w:jc w:val="both"/>
        <w:rPr>
          <w:sz w:val="28"/>
          <w:szCs w:val="28"/>
          <w:lang w:val="uk-UA"/>
        </w:rPr>
      </w:pPr>
      <w:r w:rsidRPr="00621B90">
        <w:rPr>
          <w:color w:val="000000"/>
          <w:sz w:val="28"/>
          <w:szCs w:val="28"/>
          <w:shd w:val="clear" w:color="auto" w:fill="FFFFFF"/>
          <w:lang w:val="uk-UA"/>
        </w:rPr>
        <w:t xml:space="preserve">Фінансування Програми здійснюється за рахунок коштів бюджету Новгород-Сіверської </w:t>
      </w:r>
      <w:r w:rsidRPr="00621B90">
        <w:rPr>
          <w:sz w:val="28"/>
          <w:szCs w:val="28"/>
          <w:lang w:val="uk-UA"/>
        </w:rPr>
        <w:t>міської територіальної громади</w:t>
      </w:r>
      <w:r w:rsidR="00BD23BA" w:rsidRPr="00621B90">
        <w:rPr>
          <w:color w:val="000000"/>
          <w:sz w:val="28"/>
          <w:szCs w:val="28"/>
          <w:shd w:val="clear" w:color="auto" w:fill="FFFFFF"/>
          <w:lang w:val="uk-UA"/>
        </w:rPr>
        <w:t>.</w:t>
      </w:r>
    </w:p>
    <w:p w:rsidR="0088795B" w:rsidRDefault="00712C70" w:rsidP="00621B90">
      <w:pPr>
        <w:ind w:firstLine="720"/>
        <w:jc w:val="both"/>
        <w:rPr>
          <w:rStyle w:val="rvts6"/>
          <w:color w:val="000000"/>
          <w:sz w:val="28"/>
          <w:szCs w:val="28"/>
          <w:lang w:val="uk-UA"/>
        </w:rPr>
      </w:pPr>
      <w:r w:rsidRPr="00621B90">
        <w:rPr>
          <w:rStyle w:val="rvts6"/>
          <w:color w:val="000000"/>
          <w:sz w:val="28"/>
          <w:szCs w:val="28"/>
          <w:lang w:val="uk-UA"/>
        </w:rPr>
        <w:t>Голов</w:t>
      </w:r>
      <w:r w:rsidR="001377A7" w:rsidRPr="00621B90">
        <w:rPr>
          <w:rStyle w:val="rvts6"/>
          <w:color w:val="000000"/>
          <w:sz w:val="28"/>
          <w:szCs w:val="28"/>
          <w:lang w:val="uk-UA"/>
        </w:rPr>
        <w:t xml:space="preserve">ним розпорядником коштів </w:t>
      </w:r>
      <w:r w:rsidR="00AD492A" w:rsidRPr="00621B90">
        <w:rPr>
          <w:rStyle w:val="rvts6"/>
          <w:color w:val="000000"/>
          <w:sz w:val="28"/>
          <w:szCs w:val="28"/>
          <w:lang w:val="uk-UA"/>
        </w:rPr>
        <w:t xml:space="preserve">бюджету Новгород-Сіверської міської територіальної громади на виконання заходів Програми є Новгород-Сіверська міська рада управління та відділи Новгород-Сіверської міської ради до повноважень яких відноситься реалізація проєктів-переможців, визначених до Положення про громадський бюджет (бюджет участі) у Новгород-Сіверській </w:t>
      </w:r>
    </w:p>
    <w:p w:rsidR="00AD492A" w:rsidRPr="00621B90" w:rsidRDefault="00AD492A" w:rsidP="0088795B">
      <w:pPr>
        <w:jc w:val="both"/>
        <w:rPr>
          <w:rStyle w:val="rvts6"/>
          <w:color w:val="000000"/>
          <w:sz w:val="28"/>
          <w:szCs w:val="28"/>
          <w:lang w:val="uk-UA"/>
        </w:rPr>
      </w:pPr>
      <w:r w:rsidRPr="00621B90">
        <w:rPr>
          <w:rStyle w:val="rvts6"/>
          <w:color w:val="000000"/>
          <w:sz w:val="28"/>
          <w:szCs w:val="28"/>
          <w:lang w:val="uk-UA"/>
        </w:rPr>
        <w:lastRenderedPageBreak/>
        <w:t xml:space="preserve">міській територіальній громаді, та цієї Програми. </w:t>
      </w:r>
    </w:p>
    <w:p w:rsidR="0002080E" w:rsidRPr="00621B90" w:rsidRDefault="00712C70" w:rsidP="00621B90">
      <w:pPr>
        <w:ind w:firstLine="720"/>
        <w:jc w:val="both"/>
        <w:rPr>
          <w:rStyle w:val="rvts6"/>
          <w:color w:val="000000"/>
          <w:sz w:val="28"/>
          <w:szCs w:val="28"/>
          <w:lang w:val="uk-UA"/>
        </w:rPr>
      </w:pPr>
      <w:r w:rsidRPr="00621B90">
        <w:rPr>
          <w:rStyle w:val="rvts6"/>
          <w:color w:val="000000"/>
          <w:sz w:val="28"/>
          <w:szCs w:val="28"/>
          <w:lang w:val="uk-UA"/>
        </w:rPr>
        <w:t>Відповідний головний розпорядник бюджетних коштів є відповід</w:t>
      </w:r>
      <w:r w:rsidR="001377A7" w:rsidRPr="00621B90">
        <w:rPr>
          <w:rStyle w:val="rvts6"/>
          <w:color w:val="000000"/>
          <w:sz w:val="28"/>
          <w:szCs w:val="28"/>
          <w:lang w:val="uk-UA"/>
        </w:rPr>
        <w:t>альним за виконання певного проє</w:t>
      </w:r>
      <w:r w:rsidRPr="00621B90">
        <w:rPr>
          <w:rStyle w:val="rvts6"/>
          <w:color w:val="000000"/>
          <w:sz w:val="28"/>
          <w:szCs w:val="28"/>
          <w:lang w:val="uk-UA"/>
        </w:rPr>
        <w:t>кту, забезпечує цільове та ефективне використання бюджетних коштів протяг</w:t>
      </w:r>
      <w:r w:rsidR="001377A7" w:rsidRPr="00621B90">
        <w:rPr>
          <w:rStyle w:val="rvts6"/>
          <w:color w:val="000000"/>
          <w:sz w:val="28"/>
          <w:szCs w:val="28"/>
          <w:lang w:val="uk-UA"/>
        </w:rPr>
        <w:t>ом усього строку реалізації проє</w:t>
      </w:r>
      <w:r w:rsidRPr="00621B90">
        <w:rPr>
          <w:rStyle w:val="rvts6"/>
          <w:color w:val="000000"/>
          <w:sz w:val="28"/>
          <w:szCs w:val="28"/>
          <w:lang w:val="uk-UA"/>
        </w:rPr>
        <w:t>кту та звітує про його впровадження.</w:t>
      </w:r>
    </w:p>
    <w:p w:rsidR="0002080E" w:rsidRPr="00621B90" w:rsidRDefault="0002080E" w:rsidP="00621B90">
      <w:pPr>
        <w:jc w:val="both"/>
        <w:rPr>
          <w:rStyle w:val="rvts6"/>
          <w:b/>
          <w:color w:val="000000"/>
          <w:sz w:val="28"/>
          <w:szCs w:val="28"/>
          <w:lang w:val="uk-UA"/>
        </w:rPr>
      </w:pPr>
    </w:p>
    <w:p w:rsidR="00F52637" w:rsidRPr="00621B90" w:rsidRDefault="00AD492A" w:rsidP="00621B90">
      <w:pPr>
        <w:ind w:left="1404" w:firstLine="720"/>
        <w:jc w:val="both"/>
        <w:rPr>
          <w:rStyle w:val="rvts6"/>
          <w:b/>
          <w:color w:val="000000"/>
          <w:sz w:val="28"/>
          <w:szCs w:val="28"/>
          <w:lang w:val="uk-UA"/>
        </w:rPr>
      </w:pPr>
      <w:r w:rsidRPr="00621B90">
        <w:rPr>
          <w:rStyle w:val="rvts6"/>
          <w:b/>
          <w:color w:val="000000"/>
          <w:sz w:val="28"/>
          <w:szCs w:val="28"/>
          <w:lang w:val="uk-UA"/>
        </w:rPr>
        <w:t>Ресурсне забезпечення Програми</w:t>
      </w:r>
    </w:p>
    <w:p w:rsidR="00F52637" w:rsidRPr="00621B90" w:rsidRDefault="00F52637" w:rsidP="00621B90">
      <w:pPr>
        <w:ind w:left="1404" w:firstLine="720"/>
        <w:jc w:val="both"/>
        <w:rPr>
          <w:rStyle w:val="rvts6"/>
          <w:b/>
          <w:color w:val="000000"/>
          <w:sz w:val="28"/>
          <w:szCs w:val="28"/>
          <w:lang w:val="uk-UA"/>
        </w:rPr>
      </w:pPr>
    </w:p>
    <w:tbl>
      <w:tblPr>
        <w:tblW w:w="9061" w:type="dxa"/>
        <w:tblLayout w:type="fixed"/>
        <w:tblCellMar>
          <w:left w:w="10" w:type="dxa"/>
          <w:right w:w="10" w:type="dxa"/>
        </w:tblCellMar>
        <w:tblLook w:val="04A0" w:firstRow="1" w:lastRow="0" w:firstColumn="1" w:lastColumn="0" w:noHBand="0" w:noVBand="1"/>
      </w:tblPr>
      <w:tblGrid>
        <w:gridCol w:w="2837"/>
        <w:gridCol w:w="1115"/>
        <w:gridCol w:w="1105"/>
        <w:gridCol w:w="1131"/>
        <w:gridCol w:w="1124"/>
        <w:gridCol w:w="1749"/>
      </w:tblGrid>
      <w:tr w:rsidR="000D1ECC" w:rsidRPr="00621B90" w:rsidTr="003C4A68">
        <w:trPr>
          <w:trHeight w:val="770"/>
        </w:trPr>
        <w:tc>
          <w:tcPr>
            <w:tcW w:w="2837" w:type="dxa"/>
            <w:vMerge w:val="restart"/>
            <w:tcBorders>
              <w:top w:val="single" w:sz="4" w:space="0" w:color="auto"/>
              <w:left w:val="single" w:sz="4" w:space="0" w:color="auto"/>
            </w:tcBorders>
            <w:shd w:val="clear" w:color="auto" w:fill="FFFFFF"/>
            <w:vAlign w:val="center"/>
          </w:tcPr>
          <w:p w:rsidR="00621B90" w:rsidRDefault="000D1ECC" w:rsidP="00621B90">
            <w:pPr>
              <w:pStyle w:val="210"/>
              <w:shd w:val="clear" w:color="auto" w:fill="auto"/>
              <w:spacing w:after="0" w:line="240" w:lineRule="auto"/>
              <w:ind w:firstLine="0"/>
              <w:jc w:val="center"/>
              <w:rPr>
                <w:rStyle w:val="211pt"/>
                <w:rFonts w:eastAsiaTheme="minorHAnsi"/>
                <w:b w:val="0"/>
                <w:sz w:val="24"/>
                <w:szCs w:val="24"/>
              </w:rPr>
            </w:pPr>
            <w:r w:rsidRPr="00621B90">
              <w:rPr>
                <w:rStyle w:val="211pt"/>
                <w:rFonts w:eastAsiaTheme="minorHAnsi"/>
                <w:b w:val="0"/>
                <w:sz w:val="24"/>
                <w:szCs w:val="24"/>
              </w:rPr>
              <w:t>Обсяг коштів, що пропонується залучити на виконання Програми</w:t>
            </w:r>
          </w:p>
          <w:p w:rsidR="000D1ECC" w:rsidRPr="00621B90" w:rsidRDefault="003C4A68" w:rsidP="00621B90">
            <w:pPr>
              <w:pStyle w:val="210"/>
              <w:shd w:val="clear" w:color="auto" w:fill="auto"/>
              <w:spacing w:after="0" w:line="240" w:lineRule="auto"/>
              <w:ind w:firstLine="0"/>
              <w:jc w:val="center"/>
              <w:rPr>
                <w:rFonts w:ascii="Times New Roman" w:hAnsi="Times New Roman" w:cs="Times New Roman"/>
                <w:sz w:val="24"/>
                <w:szCs w:val="24"/>
                <w:lang w:val="uk-UA" w:eastAsia="ru-RU"/>
              </w:rPr>
            </w:pPr>
            <w:r w:rsidRPr="00621B90">
              <w:rPr>
                <w:rStyle w:val="211pt0"/>
                <w:rFonts w:eastAsiaTheme="minorHAnsi"/>
                <w:sz w:val="24"/>
                <w:szCs w:val="24"/>
              </w:rPr>
              <w:t>(тис.грн)</w:t>
            </w:r>
          </w:p>
        </w:tc>
        <w:tc>
          <w:tcPr>
            <w:tcW w:w="4475" w:type="dxa"/>
            <w:gridSpan w:val="4"/>
            <w:tcBorders>
              <w:top w:val="single" w:sz="4" w:space="0" w:color="auto"/>
              <w:left w:val="single" w:sz="4" w:space="0" w:color="auto"/>
            </w:tcBorders>
            <w:shd w:val="clear" w:color="auto" w:fill="FFFFFF"/>
            <w:vAlign w:val="center"/>
          </w:tcPr>
          <w:p w:rsidR="000D1ECC" w:rsidRPr="00621B90" w:rsidRDefault="000D1ECC" w:rsidP="00621B90">
            <w:pPr>
              <w:pStyle w:val="210"/>
              <w:shd w:val="clear" w:color="auto" w:fill="auto"/>
              <w:spacing w:after="0" w:line="240" w:lineRule="auto"/>
              <w:ind w:firstLine="0"/>
              <w:jc w:val="center"/>
              <w:rPr>
                <w:rFonts w:ascii="Times New Roman" w:hAnsi="Times New Roman" w:cs="Times New Roman"/>
                <w:sz w:val="24"/>
                <w:szCs w:val="24"/>
                <w:lang w:val="uk-UA" w:eastAsia="ru-RU"/>
              </w:rPr>
            </w:pPr>
            <w:r w:rsidRPr="00621B90">
              <w:rPr>
                <w:rStyle w:val="211pt"/>
                <w:rFonts w:eastAsiaTheme="minorHAnsi"/>
                <w:b w:val="0"/>
                <w:sz w:val="24"/>
                <w:szCs w:val="24"/>
              </w:rPr>
              <w:t>Етапи виконання програми</w:t>
            </w:r>
          </w:p>
        </w:tc>
        <w:tc>
          <w:tcPr>
            <w:tcW w:w="1749" w:type="dxa"/>
            <w:vMerge w:val="restart"/>
            <w:tcBorders>
              <w:top w:val="single" w:sz="4" w:space="0" w:color="auto"/>
              <w:left w:val="single" w:sz="4" w:space="0" w:color="auto"/>
              <w:right w:val="single" w:sz="4" w:space="0" w:color="auto"/>
            </w:tcBorders>
            <w:shd w:val="clear" w:color="auto" w:fill="FFFFFF"/>
            <w:vAlign w:val="center"/>
          </w:tcPr>
          <w:p w:rsidR="008A1221" w:rsidRDefault="000D1ECC" w:rsidP="008A1221">
            <w:pPr>
              <w:pStyle w:val="210"/>
              <w:shd w:val="clear" w:color="auto" w:fill="auto"/>
              <w:spacing w:after="0" w:line="240" w:lineRule="auto"/>
              <w:ind w:left="201" w:firstLine="0"/>
              <w:jc w:val="center"/>
              <w:rPr>
                <w:rStyle w:val="211pt"/>
                <w:rFonts w:eastAsiaTheme="minorHAnsi"/>
                <w:b w:val="0"/>
                <w:sz w:val="24"/>
                <w:szCs w:val="24"/>
              </w:rPr>
            </w:pPr>
            <w:r w:rsidRPr="00621B90">
              <w:rPr>
                <w:rStyle w:val="211pt"/>
                <w:rFonts w:eastAsiaTheme="minorHAnsi"/>
                <w:b w:val="0"/>
                <w:sz w:val="24"/>
                <w:szCs w:val="24"/>
              </w:rPr>
              <w:t>Всього витрат на виконання Програми</w:t>
            </w:r>
          </w:p>
          <w:p w:rsidR="000D1ECC" w:rsidRPr="00621B90" w:rsidRDefault="003C4A68" w:rsidP="008A1221">
            <w:pPr>
              <w:pStyle w:val="210"/>
              <w:shd w:val="clear" w:color="auto" w:fill="auto"/>
              <w:spacing w:after="0" w:line="240" w:lineRule="auto"/>
              <w:ind w:left="201" w:firstLine="0"/>
              <w:jc w:val="center"/>
              <w:rPr>
                <w:rFonts w:ascii="Times New Roman" w:hAnsi="Times New Roman" w:cs="Times New Roman"/>
                <w:sz w:val="24"/>
                <w:szCs w:val="24"/>
                <w:lang w:val="uk-UA" w:eastAsia="ru-RU"/>
              </w:rPr>
            </w:pPr>
            <w:r w:rsidRPr="00621B90">
              <w:rPr>
                <w:rStyle w:val="211pt0"/>
                <w:rFonts w:eastAsiaTheme="minorHAnsi"/>
                <w:sz w:val="24"/>
                <w:szCs w:val="24"/>
              </w:rPr>
              <w:t>(тис.грн)</w:t>
            </w:r>
          </w:p>
        </w:tc>
      </w:tr>
      <w:tr w:rsidR="00C64AE5" w:rsidRPr="00621B90" w:rsidTr="003C4A68">
        <w:trPr>
          <w:trHeight w:hRule="exact" w:val="792"/>
        </w:trPr>
        <w:tc>
          <w:tcPr>
            <w:tcW w:w="2837" w:type="dxa"/>
            <w:vMerge/>
            <w:tcBorders>
              <w:left w:val="single" w:sz="4" w:space="0" w:color="auto"/>
            </w:tcBorders>
            <w:shd w:val="clear" w:color="auto" w:fill="FFFFFF"/>
            <w:vAlign w:val="center"/>
          </w:tcPr>
          <w:p w:rsidR="00C64AE5" w:rsidRPr="00621B90" w:rsidRDefault="00C64AE5" w:rsidP="00621B90">
            <w:pPr>
              <w:rPr>
                <w:sz w:val="28"/>
                <w:szCs w:val="28"/>
                <w:lang w:val="uk-UA"/>
              </w:rPr>
            </w:pPr>
          </w:p>
        </w:tc>
        <w:tc>
          <w:tcPr>
            <w:tcW w:w="1115" w:type="dxa"/>
            <w:tcBorders>
              <w:top w:val="single" w:sz="4" w:space="0" w:color="auto"/>
              <w:left w:val="single" w:sz="4" w:space="0" w:color="auto"/>
            </w:tcBorders>
            <w:shd w:val="clear" w:color="auto" w:fill="FFFFFF"/>
            <w:vAlign w:val="center"/>
          </w:tcPr>
          <w:p w:rsidR="00C64AE5" w:rsidRPr="00621B90" w:rsidRDefault="00C64AE5" w:rsidP="00E73AA5">
            <w:pPr>
              <w:pStyle w:val="210"/>
              <w:shd w:val="clear" w:color="auto" w:fill="auto"/>
              <w:tabs>
                <w:tab w:val="left" w:leader="underscore" w:pos="408"/>
              </w:tabs>
              <w:spacing w:after="0" w:line="240" w:lineRule="auto"/>
              <w:ind w:firstLine="0"/>
              <w:jc w:val="center"/>
              <w:rPr>
                <w:b/>
                <w:sz w:val="24"/>
                <w:szCs w:val="24"/>
                <w:lang w:val="uk-UA" w:eastAsia="ru-RU"/>
              </w:rPr>
            </w:pPr>
            <w:r w:rsidRPr="00621B90">
              <w:rPr>
                <w:rStyle w:val="295pt"/>
                <w:rFonts w:eastAsiaTheme="minorHAnsi"/>
                <w:b w:val="0"/>
                <w:sz w:val="24"/>
                <w:szCs w:val="24"/>
              </w:rPr>
              <w:t>2022 рік</w:t>
            </w:r>
          </w:p>
        </w:tc>
        <w:tc>
          <w:tcPr>
            <w:tcW w:w="1105" w:type="dxa"/>
            <w:tcBorders>
              <w:top w:val="single" w:sz="4" w:space="0" w:color="auto"/>
              <w:left w:val="single" w:sz="4" w:space="0" w:color="auto"/>
            </w:tcBorders>
            <w:shd w:val="clear" w:color="auto" w:fill="FFFFFF"/>
            <w:vAlign w:val="center"/>
          </w:tcPr>
          <w:p w:rsidR="00C64AE5" w:rsidRPr="00621B90" w:rsidRDefault="00C64AE5" w:rsidP="00E73AA5">
            <w:pPr>
              <w:pStyle w:val="210"/>
              <w:shd w:val="clear" w:color="auto" w:fill="auto"/>
              <w:tabs>
                <w:tab w:val="left" w:leader="underscore" w:pos="398"/>
              </w:tabs>
              <w:spacing w:after="0" w:line="240" w:lineRule="auto"/>
              <w:ind w:firstLine="0"/>
              <w:jc w:val="center"/>
              <w:rPr>
                <w:b/>
                <w:sz w:val="24"/>
                <w:szCs w:val="24"/>
                <w:lang w:val="uk-UA" w:eastAsia="ru-RU"/>
              </w:rPr>
            </w:pPr>
            <w:r w:rsidRPr="00621B90">
              <w:rPr>
                <w:rStyle w:val="295pt"/>
                <w:rFonts w:eastAsiaTheme="minorHAnsi"/>
                <w:b w:val="0"/>
                <w:sz w:val="24"/>
                <w:szCs w:val="24"/>
              </w:rPr>
              <w:t>2023 рік</w:t>
            </w:r>
          </w:p>
        </w:tc>
        <w:tc>
          <w:tcPr>
            <w:tcW w:w="1131" w:type="dxa"/>
            <w:tcBorders>
              <w:top w:val="single" w:sz="4" w:space="0" w:color="auto"/>
              <w:left w:val="single" w:sz="4" w:space="0" w:color="auto"/>
            </w:tcBorders>
            <w:shd w:val="clear" w:color="auto" w:fill="FFFFFF"/>
            <w:vAlign w:val="center"/>
          </w:tcPr>
          <w:p w:rsidR="00C64AE5" w:rsidRPr="00621B90" w:rsidRDefault="00C64AE5" w:rsidP="00E73AA5">
            <w:pPr>
              <w:pStyle w:val="210"/>
              <w:shd w:val="clear" w:color="auto" w:fill="auto"/>
              <w:tabs>
                <w:tab w:val="left" w:leader="underscore" w:pos="398"/>
              </w:tabs>
              <w:spacing w:after="0" w:line="240" w:lineRule="auto"/>
              <w:ind w:firstLine="0"/>
              <w:jc w:val="center"/>
              <w:rPr>
                <w:b/>
                <w:sz w:val="24"/>
                <w:szCs w:val="24"/>
                <w:lang w:val="uk-UA" w:eastAsia="ru-RU"/>
              </w:rPr>
            </w:pPr>
            <w:r w:rsidRPr="00621B90">
              <w:rPr>
                <w:rStyle w:val="295pt"/>
                <w:rFonts w:eastAsiaTheme="minorHAnsi"/>
                <w:b w:val="0"/>
                <w:sz w:val="24"/>
                <w:szCs w:val="24"/>
              </w:rPr>
              <w:t>2024 рік</w:t>
            </w:r>
          </w:p>
        </w:tc>
        <w:tc>
          <w:tcPr>
            <w:tcW w:w="1123" w:type="dxa"/>
            <w:tcBorders>
              <w:top w:val="single" w:sz="4" w:space="0" w:color="auto"/>
              <w:left w:val="single" w:sz="4" w:space="0" w:color="auto"/>
            </w:tcBorders>
            <w:shd w:val="clear" w:color="auto" w:fill="FFFFFF"/>
            <w:vAlign w:val="center"/>
          </w:tcPr>
          <w:p w:rsidR="00C64AE5" w:rsidRPr="00621B90" w:rsidRDefault="00C64AE5" w:rsidP="00E73AA5">
            <w:pPr>
              <w:pStyle w:val="210"/>
              <w:shd w:val="clear" w:color="auto" w:fill="auto"/>
              <w:spacing w:after="0" w:line="240" w:lineRule="auto"/>
              <w:ind w:firstLine="0"/>
              <w:jc w:val="center"/>
              <w:rPr>
                <w:rFonts w:ascii="Times New Roman" w:hAnsi="Times New Roman" w:cs="Times New Roman"/>
                <w:b/>
                <w:bCs/>
                <w:color w:val="000000"/>
                <w:sz w:val="24"/>
                <w:szCs w:val="24"/>
                <w:shd w:val="clear" w:color="auto" w:fill="FFFFFF"/>
                <w:lang w:val="uk-UA" w:eastAsia="uk-UA" w:bidi="uk-UA"/>
              </w:rPr>
            </w:pPr>
            <w:r w:rsidRPr="00621B90">
              <w:rPr>
                <w:rStyle w:val="295pt"/>
                <w:rFonts w:eastAsiaTheme="minorHAnsi"/>
                <w:b w:val="0"/>
                <w:sz w:val="24"/>
                <w:szCs w:val="24"/>
              </w:rPr>
              <w:t>2025 рік</w:t>
            </w:r>
          </w:p>
        </w:tc>
        <w:tc>
          <w:tcPr>
            <w:tcW w:w="1749" w:type="dxa"/>
            <w:vMerge/>
            <w:tcBorders>
              <w:left w:val="single" w:sz="4" w:space="0" w:color="auto"/>
              <w:right w:val="single" w:sz="4" w:space="0" w:color="auto"/>
            </w:tcBorders>
            <w:shd w:val="clear" w:color="auto" w:fill="FFFFFF"/>
            <w:vAlign w:val="center"/>
          </w:tcPr>
          <w:p w:rsidR="00C64AE5" w:rsidRPr="00621B90" w:rsidRDefault="00C64AE5" w:rsidP="00621B90">
            <w:pPr>
              <w:rPr>
                <w:lang w:val="uk-UA"/>
              </w:rPr>
            </w:pPr>
          </w:p>
        </w:tc>
      </w:tr>
      <w:tr w:rsidR="00C64AE5" w:rsidRPr="00621B90" w:rsidTr="003C4A68">
        <w:trPr>
          <w:trHeight w:hRule="exact" w:val="278"/>
        </w:trPr>
        <w:tc>
          <w:tcPr>
            <w:tcW w:w="2837" w:type="dxa"/>
            <w:tcBorders>
              <w:top w:val="single" w:sz="4" w:space="0" w:color="auto"/>
              <w:left w:val="single" w:sz="4" w:space="0" w:color="auto"/>
            </w:tcBorders>
            <w:shd w:val="clear" w:color="auto" w:fill="FFFFFF"/>
            <w:vAlign w:val="bottom"/>
          </w:tcPr>
          <w:p w:rsidR="00C64AE5" w:rsidRPr="00621B90" w:rsidRDefault="00C64AE5" w:rsidP="00621B90">
            <w:pPr>
              <w:pStyle w:val="210"/>
              <w:shd w:val="clear" w:color="auto" w:fill="auto"/>
              <w:spacing w:after="0" w:line="240" w:lineRule="auto"/>
              <w:ind w:firstLine="0"/>
              <w:jc w:val="center"/>
              <w:rPr>
                <w:sz w:val="24"/>
                <w:szCs w:val="24"/>
                <w:lang w:val="uk-UA" w:eastAsia="ru-RU"/>
              </w:rPr>
            </w:pPr>
            <w:r w:rsidRPr="00621B90">
              <w:rPr>
                <w:rStyle w:val="212pt1"/>
                <w:rFonts w:eastAsiaTheme="minorHAnsi"/>
                <w:b w:val="0"/>
              </w:rPr>
              <w:t>1</w:t>
            </w:r>
          </w:p>
        </w:tc>
        <w:tc>
          <w:tcPr>
            <w:tcW w:w="1115" w:type="dxa"/>
            <w:tcBorders>
              <w:top w:val="single" w:sz="4" w:space="0" w:color="auto"/>
              <w:left w:val="single" w:sz="4" w:space="0" w:color="auto"/>
            </w:tcBorders>
            <w:shd w:val="clear" w:color="auto" w:fill="FFFFFF"/>
            <w:vAlign w:val="bottom"/>
          </w:tcPr>
          <w:p w:rsidR="00C64AE5" w:rsidRPr="00621B90" w:rsidRDefault="00C64AE5" w:rsidP="00621B90">
            <w:pPr>
              <w:pStyle w:val="210"/>
              <w:shd w:val="clear" w:color="auto" w:fill="auto"/>
              <w:spacing w:after="0" w:line="240" w:lineRule="auto"/>
              <w:ind w:firstLine="0"/>
              <w:jc w:val="center"/>
              <w:rPr>
                <w:sz w:val="24"/>
                <w:szCs w:val="24"/>
                <w:lang w:val="uk-UA" w:eastAsia="ru-RU"/>
              </w:rPr>
            </w:pPr>
            <w:r w:rsidRPr="00621B90">
              <w:rPr>
                <w:rStyle w:val="211pt"/>
                <w:rFonts w:eastAsiaTheme="minorHAnsi"/>
                <w:b w:val="0"/>
                <w:sz w:val="24"/>
                <w:szCs w:val="24"/>
              </w:rPr>
              <w:t>2</w:t>
            </w:r>
          </w:p>
        </w:tc>
        <w:tc>
          <w:tcPr>
            <w:tcW w:w="1105" w:type="dxa"/>
            <w:tcBorders>
              <w:top w:val="single" w:sz="4" w:space="0" w:color="auto"/>
              <w:left w:val="single" w:sz="4" w:space="0" w:color="auto"/>
            </w:tcBorders>
            <w:shd w:val="clear" w:color="auto" w:fill="FFFFFF"/>
            <w:vAlign w:val="bottom"/>
          </w:tcPr>
          <w:p w:rsidR="00C64AE5" w:rsidRPr="00621B90" w:rsidRDefault="00C64AE5" w:rsidP="00621B90">
            <w:pPr>
              <w:pStyle w:val="210"/>
              <w:shd w:val="clear" w:color="auto" w:fill="auto"/>
              <w:spacing w:after="0" w:line="240" w:lineRule="auto"/>
              <w:ind w:firstLine="0"/>
              <w:jc w:val="center"/>
              <w:rPr>
                <w:sz w:val="24"/>
                <w:szCs w:val="24"/>
                <w:lang w:val="uk-UA" w:eastAsia="ru-RU"/>
              </w:rPr>
            </w:pPr>
            <w:r w:rsidRPr="00621B90">
              <w:rPr>
                <w:rStyle w:val="295pt"/>
                <w:rFonts w:eastAsiaTheme="minorHAnsi"/>
                <w:b w:val="0"/>
                <w:sz w:val="24"/>
                <w:szCs w:val="24"/>
              </w:rPr>
              <w:t>3</w:t>
            </w:r>
          </w:p>
        </w:tc>
        <w:tc>
          <w:tcPr>
            <w:tcW w:w="1131" w:type="dxa"/>
            <w:tcBorders>
              <w:top w:val="single" w:sz="4" w:space="0" w:color="auto"/>
              <w:left w:val="single" w:sz="4" w:space="0" w:color="auto"/>
            </w:tcBorders>
            <w:shd w:val="clear" w:color="auto" w:fill="FFFFFF"/>
            <w:vAlign w:val="bottom"/>
          </w:tcPr>
          <w:p w:rsidR="00C64AE5" w:rsidRPr="00621B90" w:rsidRDefault="00C64AE5" w:rsidP="00621B90">
            <w:pPr>
              <w:pStyle w:val="210"/>
              <w:shd w:val="clear" w:color="auto" w:fill="auto"/>
              <w:spacing w:after="0" w:line="240" w:lineRule="auto"/>
              <w:ind w:firstLine="0"/>
              <w:jc w:val="center"/>
              <w:rPr>
                <w:sz w:val="24"/>
                <w:szCs w:val="24"/>
                <w:lang w:val="uk-UA" w:eastAsia="ru-RU"/>
              </w:rPr>
            </w:pPr>
            <w:r w:rsidRPr="00621B90">
              <w:rPr>
                <w:rStyle w:val="211pt"/>
                <w:rFonts w:eastAsiaTheme="minorHAnsi"/>
                <w:b w:val="0"/>
                <w:sz w:val="24"/>
                <w:szCs w:val="24"/>
              </w:rPr>
              <w:t>4</w:t>
            </w:r>
          </w:p>
        </w:tc>
        <w:tc>
          <w:tcPr>
            <w:tcW w:w="1123" w:type="dxa"/>
            <w:tcBorders>
              <w:top w:val="single" w:sz="4" w:space="0" w:color="auto"/>
              <w:left w:val="single" w:sz="4" w:space="0" w:color="auto"/>
            </w:tcBorders>
            <w:shd w:val="clear" w:color="auto" w:fill="FFFFFF"/>
            <w:vAlign w:val="bottom"/>
          </w:tcPr>
          <w:p w:rsidR="00C64AE5" w:rsidRPr="00621B90" w:rsidRDefault="00C64AE5" w:rsidP="00621B90">
            <w:pPr>
              <w:pStyle w:val="210"/>
              <w:shd w:val="clear" w:color="auto" w:fill="auto"/>
              <w:spacing w:after="0" w:line="240" w:lineRule="auto"/>
              <w:ind w:firstLine="0"/>
              <w:jc w:val="center"/>
              <w:rPr>
                <w:sz w:val="24"/>
                <w:szCs w:val="24"/>
                <w:lang w:val="uk-UA" w:eastAsia="ru-RU"/>
              </w:rPr>
            </w:pPr>
            <w:r w:rsidRPr="00621B90">
              <w:rPr>
                <w:rStyle w:val="295pt"/>
                <w:rFonts w:eastAsiaTheme="minorHAnsi"/>
                <w:b w:val="0"/>
                <w:sz w:val="24"/>
                <w:szCs w:val="24"/>
              </w:rPr>
              <w:t>5</w:t>
            </w:r>
          </w:p>
        </w:tc>
        <w:tc>
          <w:tcPr>
            <w:tcW w:w="1749" w:type="dxa"/>
            <w:tcBorders>
              <w:top w:val="single" w:sz="4" w:space="0" w:color="auto"/>
              <w:left w:val="single" w:sz="4" w:space="0" w:color="auto"/>
              <w:right w:val="single" w:sz="4" w:space="0" w:color="auto"/>
            </w:tcBorders>
            <w:shd w:val="clear" w:color="auto" w:fill="FFFFFF"/>
            <w:vAlign w:val="bottom"/>
          </w:tcPr>
          <w:p w:rsidR="00C64AE5" w:rsidRPr="00621B90" w:rsidRDefault="00C64AE5" w:rsidP="00621B90">
            <w:pPr>
              <w:pStyle w:val="210"/>
              <w:shd w:val="clear" w:color="auto" w:fill="auto"/>
              <w:spacing w:after="0" w:line="240" w:lineRule="auto"/>
              <w:ind w:firstLine="0"/>
              <w:jc w:val="center"/>
              <w:rPr>
                <w:sz w:val="24"/>
                <w:szCs w:val="24"/>
                <w:lang w:val="uk-UA" w:eastAsia="ru-RU"/>
              </w:rPr>
            </w:pPr>
            <w:r w:rsidRPr="00621B90">
              <w:rPr>
                <w:rStyle w:val="295pt"/>
                <w:rFonts w:eastAsiaTheme="minorHAnsi"/>
                <w:b w:val="0"/>
                <w:sz w:val="24"/>
                <w:szCs w:val="24"/>
              </w:rPr>
              <w:t>7</w:t>
            </w:r>
          </w:p>
        </w:tc>
      </w:tr>
      <w:tr w:rsidR="00C64AE5" w:rsidRPr="00621B90" w:rsidTr="003C4A68">
        <w:trPr>
          <w:trHeight w:hRule="exact" w:val="746"/>
        </w:trPr>
        <w:tc>
          <w:tcPr>
            <w:tcW w:w="2837" w:type="dxa"/>
            <w:tcBorders>
              <w:top w:val="single" w:sz="4" w:space="0" w:color="auto"/>
              <w:left w:val="single" w:sz="4" w:space="0" w:color="auto"/>
            </w:tcBorders>
            <w:shd w:val="clear" w:color="auto" w:fill="FFFFFF"/>
            <w:vAlign w:val="center"/>
          </w:tcPr>
          <w:p w:rsidR="00436B8B" w:rsidRDefault="00C64AE5" w:rsidP="00436B8B">
            <w:pPr>
              <w:pStyle w:val="210"/>
              <w:shd w:val="clear" w:color="auto" w:fill="auto"/>
              <w:spacing w:after="0" w:line="240" w:lineRule="auto"/>
              <w:ind w:firstLine="0"/>
              <w:rPr>
                <w:rStyle w:val="211pt0"/>
                <w:rFonts w:eastAsiaTheme="minorHAnsi"/>
                <w:sz w:val="28"/>
                <w:szCs w:val="28"/>
              </w:rPr>
            </w:pPr>
            <w:r w:rsidRPr="00621B90">
              <w:rPr>
                <w:rStyle w:val="211pt0"/>
                <w:rFonts w:eastAsiaTheme="minorHAnsi"/>
                <w:sz w:val="28"/>
                <w:szCs w:val="28"/>
              </w:rPr>
              <w:t xml:space="preserve">Обсяг ресурсів, </w:t>
            </w:r>
          </w:p>
          <w:p w:rsidR="00C64AE5" w:rsidRPr="00621B90" w:rsidRDefault="00C64AE5" w:rsidP="00436B8B">
            <w:pPr>
              <w:pStyle w:val="210"/>
              <w:shd w:val="clear" w:color="auto" w:fill="auto"/>
              <w:spacing w:after="0" w:line="240" w:lineRule="auto"/>
              <w:ind w:firstLine="0"/>
              <w:rPr>
                <w:lang w:val="uk-UA" w:eastAsia="ru-RU"/>
              </w:rPr>
            </w:pPr>
            <w:r w:rsidRPr="00621B90">
              <w:rPr>
                <w:rStyle w:val="211pt0"/>
                <w:rFonts w:eastAsiaTheme="minorHAnsi"/>
                <w:sz w:val="28"/>
                <w:szCs w:val="28"/>
              </w:rPr>
              <w:t>всього, у тому числі:</w:t>
            </w:r>
          </w:p>
        </w:tc>
        <w:tc>
          <w:tcPr>
            <w:tcW w:w="1115" w:type="dxa"/>
            <w:tcBorders>
              <w:top w:val="single" w:sz="4" w:space="0" w:color="auto"/>
              <w:left w:val="single" w:sz="4" w:space="0" w:color="auto"/>
            </w:tcBorders>
            <w:shd w:val="clear" w:color="auto" w:fill="FFFFFF"/>
            <w:vAlign w:val="center"/>
          </w:tcPr>
          <w:p w:rsidR="00C64AE5" w:rsidRPr="00621B90" w:rsidRDefault="00C64AE5" w:rsidP="00436B8B">
            <w:pPr>
              <w:jc w:val="center"/>
              <w:rPr>
                <w:sz w:val="28"/>
                <w:szCs w:val="28"/>
                <w:lang w:val="uk-UA"/>
              </w:rPr>
            </w:pPr>
            <w:r w:rsidRPr="00621B90">
              <w:rPr>
                <w:sz w:val="28"/>
                <w:szCs w:val="28"/>
                <w:lang w:val="uk-UA"/>
              </w:rPr>
              <w:t>100,0</w:t>
            </w:r>
          </w:p>
        </w:tc>
        <w:tc>
          <w:tcPr>
            <w:tcW w:w="1105" w:type="dxa"/>
            <w:tcBorders>
              <w:top w:val="single" w:sz="4" w:space="0" w:color="auto"/>
              <w:left w:val="single" w:sz="4" w:space="0" w:color="auto"/>
            </w:tcBorders>
            <w:shd w:val="clear" w:color="auto" w:fill="FFFFFF"/>
            <w:vAlign w:val="center"/>
          </w:tcPr>
          <w:p w:rsidR="00C64AE5" w:rsidRPr="00621B90" w:rsidRDefault="00C64AE5" w:rsidP="00436B8B">
            <w:pPr>
              <w:jc w:val="center"/>
              <w:rPr>
                <w:sz w:val="28"/>
                <w:szCs w:val="28"/>
                <w:lang w:val="uk-UA"/>
              </w:rPr>
            </w:pPr>
            <w:r w:rsidRPr="00621B90">
              <w:rPr>
                <w:sz w:val="28"/>
                <w:szCs w:val="28"/>
                <w:lang w:val="uk-UA"/>
              </w:rPr>
              <w:t>150,0</w:t>
            </w:r>
          </w:p>
        </w:tc>
        <w:tc>
          <w:tcPr>
            <w:tcW w:w="1131" w:type="dxa"/>
            <w:tcBorders>
              <w:top w:val="single" w:sz="4" w:space="0" w:color="auto"/>
              <w:left w:val="single" w:sz="4" w:space="0" w:color="auto"/>
            </w:tcBorders>
            <w:shd w:val="clear" w:color="auto" w:fill="FFFFFF"/>
            <w:vAlign w:val="center"/>
          </w:tcPr>
          <w:p w:rsidR="00C64AE5" w:rsidRPr="00621B90" w:rsidRDefault="00C64AE5" w:rsidP="00436B8B">
            <w:pPr>
              <w:jc w:val="center"/>
              <w:rPr>
                <w:sz w:val="28"/>
                <w:szCs w:val="28"/>
                <w:lang w:val="uk-UA"/>
              </w:rPr>
            </w:pPr>
            <w:r w:rsidRPr="00621B90">
              <w:rPr>
                <w:sz w:val="28"/>
                <w:szCs w:val="28"/>
                <w:lang w:val="uk-UA"/>
              </w:rPr>
              <w:t>200,0</w:t>
            </w:r>
          </w:p>
        </w:tc>
        <w:tc>
          <w:tcPr>
            <w:tcW w:w="1123" w:type="dxa"/>
            <w:tcBorders>
              <w:top w:val="single" w:sz="4" w:space="0" w:color="auto"/>
              <w:left w:val="single" w:sz="4" w:space="0" w:color="auto"/>
            </w:tcBorders>
            <w:shd w:val="clear" w:color="auto" w:fill="FFFFFF"/>
            <w:vAlign w:val="center"/>
          </w:tcPr>
          <w:p w:rsidR="00C64AE5" w:rsidRPr="00621B90" w:rsidRDefault="00C64AE5" w:rsidP="00436B8B">
            <w:pPr>
              <w:jc w:val="center"/>
              <w:rPr>
                <w:sz w:val="28"/>
                <w:szCs w:val="28"/>
                <w:lang w:val="uk-UA"/>
              </w:rPr>
            </w:pPr>
            <w:r w:rsidRPr="00621B90">
              <w:rPr>
                <w:sz w:val="28"/>
                <w:szCs w:val="28"/>
                <w:lang w:val="uk-UA"/>
              </w:rPr>
              <w:t>250,0</w:t>
            </w:r>
          </w:p>
        </w:tc>
        <w:tc>
          <w:tcPr>
            <w:tcW w:w="1749" w:type="dxa"/>
            <w:tcBorders>
              <w:top w:val="single" w:sz="4" w:space="0" w:color="auto"/>
              <w:left w:val="single" w:sz="4" w:space="0" w:color="auto"/>
              <w:right w:val="single" w:sz="4" w:space="0" w:color="auto"/>
            </w:tcBorders>
            <w:shd w:val="clear" w:color="auto" w:fill="FFFFFF"/>
            <w:vAlign w:val="center"/>
          </w:tcPr>
          <w:p w:rsidR="00C64AE5" w:rsidRPr="00621B90" w:rsidRDefault="00C64AE5" w:rsidP="00436B8B">
            <w:pPr>
              <w:jc w:val="center"/>
              <w:rPr>
                <w:sz w:val="28"/>
                <w:szCs w:val="28"/>
                <w:lang w:val="uk-UA"/>
              </w:rPr>
            </w:pPr>
            <w:r w:rsidRPr="00621B90">
              <w:rPr>
                <w:sz w:val="28"/>
                <w:szCs w:val="28"/>
                <w:lang w:val="uk-UA"/>
              </w:rPr>
              <w:t>700,0</w:t>
            </w:r>
          </w:p>
        </w:tc>
      </w:tr>
      <w:tr w:rsidR="00C64AE5" w:rsidRPr="00621B90" w:rsidTr="003C4A68">
        <w:trPr>
          <w:trHeight w:hRule="exact" w:val="958"/>
        </w:trPr>
        <w:tc>
          <w:tcPr>
            <w:tcW w:w="2837" w:type="dxa"/>
            <w:tcBorders>
              <w:top w:val="single" w:sz="4" w:space="0" w:color="auto"/>
              <w:left w:val="single" w:sz="4" w:space="0" w:color="auto"/>
              <w:bottom w:val="single" w:sz="4" w:space="0" w:color="auto"/>
            </w:tcBorders>
            <w:shd w:val="clear" w:color="auto" w:fill="FFFFFF"/>
            <w:vAlign w:val="center"/>
          </w:tcPr>
          <w:p w:rsidR="00C64AE5" w:rsidRPr="00621B90" w:rsidRDefault="003C4A68" w:rsidP="00436B8B">
            <w:pPr>
              <w:pStyle w:val="210"/>
              <w:shd w:val="clear" w:color="auto" w:fill="auto"/>
              <w:spacing w:after="0" w:line="240" w:lineRule="auto"/>
              <w:ind w:firstLine="0"/>
              <w:rPr>
                <w:lang w:val="uk-UA" w:eastAsia="ru-RU"/>
              </w:rPr>
            </w:pPr>
            <w:r w:rsidRPr="00621B90">
              <w:rPr>
                <w:rStyle w:val="211pt0"/>
                <w:rFonts w:eastAsiaTheme="minorHAnsi"/>
                <w:sz w:val="28"/>
                <w:szCs w:val="28"/>
              </w:rPr>
              <w:t>Б</w:t>
            </w:r>
            <w:r w:rsidR="00C64AE5" w:rsidRPr="00621B90">
              <w:rPr>
                <w:rStyle w:val="211pt0"/>
                <w:rFonts w:eastAsiaTheme="minorHAnsi"/>
                <w:sz w:val="28"/>
                <w:szCs w:val="28"/>
              </w:rPr>
              <w:t xml:space="preserve">юджет громади </w:t>
            </w:r>
          </w:p>
        </w:tc>
        <w:tc>
          <w:tcPr>
            <w:tcW w:w="1115" w:type="dxa"/>
            <w:tcBorders>
              <w:top w:val="single" w:sz="4" w:space="0" w:color="auto"/>
              <w:left w:val="single" w:sz="4" w:space="0" w:color="auto"/>
              <w:bottom w:val="single" w:sz="4" w:space="0" w:color="auto"/>
            </w:tcBorders>
            <w:shd w:val="clear" w:color="auto" w:fill="FFFFFF"/>
            <w:vAlign w:val="center"/>
          </w:tcPr>
          <w:p w:rsidR="00C64AE5" w:rsidRPr="00621B90" w:rsidRDefault="00C64AE5" w:rsidP="00436B8B">
            <w:pPr>
              <w:jc w:val="center"/>
              <w:rPr>
                <w:sz w:val="28"/>
                <w:szCs w:val="28"/>
                <w:lang w:val="uk-UA"/>
              </w:rPr>
            </w:pPr>
            <w:r w:rsidRPr="00621B90">
              <w:rPr>
                <w:sz w:val="28"/>
                <w:szCs w:val="28"/>
                <w:lang w:val="uk-UA"/>
              </w:rPr>
              <w:t>100,0</w:t>
            </w:r>
          </w:p>
        </w:tc>
        <w:tc>
          <w:tcPr>
            <w:tcW w:w="1105" w:type="dxa"/>
            <w:tcBorders>
              <w:top w:val="single" w:sz="4" w:space="0" w:color="auto"/>
              <w:left w:val="single" w:sz="4" w:space="0" w:color="auto"/>
              <w:bottom w:val="single" w:sz="4" w:space="0" w:color="auto"/>
            </w:tcBorders>
            <w:shd w:val="clear" w:color="auto" w:fill="FFFFFF"/>
            <w:vAlign w:val="center"/>
          </w:tcPr>
          <w:p w:rsidR="00C64AE5" w:rsidRPr="00621B90" w:rsidRDefault="00C64AE5" w:rsidP="00436B8B">
            <w:pPr>
              <w:jc w:val="center"/>
              <w:rPr>
                <w:sz w:val="28"/>
                <w:szCs w:val="28"/>
                <w:lang w:val="uk-UA"/>
              </w:rPr>
            </w:pPr>
            <w:r w:rsidRPr="00621B90">
              <w:rPr>
                <w:sz w:val="28"/>
                <w:szCs w:val="28"/>
                <w:lang w:val="uk-UA"/>
              </w:rPr>
              <w:t>150,0</w:t>
            </w:r>
          </w:p>
        </w:tc>
        <w:tc>
          <w:tcPr>
            <w:tcW w:w="1131" w:type="dxa"/>
            <w:tcBorders>
              <w:top w:val="single" w:sz="4" w:space="0" w:color="auto"/>
              <w:left w:val="single" w:sz="4" w:space="0" w:color="auto"/>
              <w:bottom w:val="single" w:sz="4" w:space="0" w:color="auto"/>
            </w:tcBorders>
            <w:shd w:val="clear" w:color="auto" w:fill="FFFFFF"/>
            <w:vAlign w:val="center"/>
          </w:tcPr>
          <w:p w:rsidR="00C64AE5" w:rsidRPr="00621B90" w:rsidRDefault="00C64AE5" w:rsidP="00436B8B">
            <w:pPr>
              <w:jc w:val="center"/>
              <w:rPr>
                <w:sz w:val="28"/>
                <w:szCs w:val="28"/>
                <w:lang w:val="uk-UA"/>
              </w:rPr>
            </w:pPr>
            <w:r w:rsidRPr="00621B90">
              <w:rPr>
                <w:sz w:val="28"/>
                <w:szCs w:val="28"/>
                <w:lang w:val="uk-UA"/>
              </w:rPr>
              <w:t>200,0</w:t>
            </w:r>
          </w:p>
        </w:tc>
        <w:tc>
          <w:tcPr>
            <w:tcW w:w="1123" w:type="dxa"/>
            <w:tcBorders>
              <w:top w:val="single" w:sz="4" w:space="0" w:color="auto"/>
              <w:left w:val="single" w:sz="4" w:space="0" w:color="auto"/>
              <w:bottom w:val="single" w:sz="4" w:space="0" w:color="auto"/>
            </w:tcBorders>
            <w:shd w:val="clear" w:color="auto" w:fill="FFFFFF"/>
            <w:vAlign w:val="center"/>
          </w:tcPr>
          <w:p w:rsidR="00C64AE5" w:rsidRPr="00621B90" w:rsidRDefault="00C64AE5" w:rsidP="00436B8B">
            <w:pPr>
              <w:jc w:val="center"/>
              <w:rPr>
                <w:sz w:val="28"/>
                <w:szCs w:val="28"/>
                <w:lang w:val="uk-UA"/>
              </w:rPr>
            </w:pPr>
            <w:r w:rsidRPr="00621B90">
              <w:rPr>
                <w:sz w:val="28"/>
                <w:szCs w:val="28"/>
                <w:lang w:val="uk-UA"/>
              </w:rPr>
              <w:t>250,0</w:t>
            </w:r>
          </w:p>
        </w:tc>
        <w:tc>
          <w:tcPr>
            <w:tcW w:w="1749" w:type="dxa"/>
            <w:tcBorders>
              <w:top w:val="single" w:sz="4" w:space="0" w:color="auto"/>
              <w:left w:val="single" w:sz="4" w:space="0" w:color="auto"/>
              <w:bottom w:val="single" w:sz="4" w:space="0" w:color="auto"/>
              <w:right w:val="single" w:sz="4" w:space="0" w:color="auto"/>
            </w:tcBorders>
            <w:shd w:val="clear" w:color="auto" w:fill="FFFFFF"/>
            <w:vAlign w:val="center"/>
          </w:tcPr>
          <w:p w:rsidR="00C64AE5" w:rsidRPr="00621B90" w:rsidRDefault="00C64AE5" w:rsidP="00436B8B">
            <w:pPr>
              <w:jc w:val="center"/>
              <w:rPr>
                <w:sz w:val="28"/>
                <w:szCs w:val="28"/>
                <w:lang w:val="uk-UA"/>
              </w:rPr>
            </w:pPr>
            <w:r w:rsidRPr="00621B90">
              <w:rPr>
                <w:sz w:val="28"/>
                <w:szCs w:val="28"/>
                <w:lang w:val="uk-UA"/>
              </w:rPr>
              <w:t>700,0</w:t>
            </w:r>
          </w:p>
        </w:tc>
      </w:tr>
    </w:tbl>
    <w:p w:rsidR="00712C70" w:rsidRPr="00621B90" w:rsidRDefault="00712C70" w:rsidP="00621B90">
      <w:pPr>
        <w:jc w:val="both"/>
        <w:rPr>
          <w:b/>
          <w:sz w:val="28"/>
          <w:szCs w:val="28"/>
          <w:lang w:val="uk-UA"/>
        </w:rPr>
      </w:pPr>
    </w:p>
    <w:p w:rsidR="00E84F1B" w:rsidRPr="00621B90" w:rsidRDefault="00E84F1B" w:rsidP="00621B90">
      <w:pPr>
        <w:jc w:val="center"/>
        <w:rPr>
          <w:b/>
          <w:sz w:val="28"/>
          <w:szCs w:val="28"/>
          <w:lang w:val="uk-UA"/>
        </w:rPr>
      </w:pPr>
      <w:r w:rsidRPr="00621B90">
        <w:rPr>
          <w:b/>
          <w:sz w:val="28"/>
          <w:szCs w:val="28"/>
          <w:lang w:val="uk-UA"/>
        </w:rPr>
        <w:t xml:space="preserve">8. Строки та </w:t>
      </w:r>
      <w:r w:rsidR="009E25AC">
        <w:rPr>
          <w:b/>
          <w:sz w:val="28"/>
          <w:szCs w:val="28"/>
          <w:lang w:val="uk-UA"/>
        </w:rPr>
        <w:t xml:space="preserve">етапи ви </w:t>
      </w:r>
      <w:r w:rsidRPr="00621B90">
        <w:rPr>
          <w:b/>
          <w:sz w:val="28"/>
          <w:szCs w:val="28"/>
          <w:lang w:val="uk-UA"/>
        </w:rPr>
        <w:t>конання</w:t>
      </w:r>
      <w:r w:rsidR="009E25AC">
        <w:rPr>
          <w:b/>
          <w:sz w:val="28"/>
          <w:szCs w:val="28"/>
          <w:lang w:val="uk-UA"/>
        </w:rPr>
        <w:t xml:space="preserve"> П</w:t>
      </w:r>
      <w:r w:rsidRPr="00621B90">
        <w:rPr>
          <w:b/>
          <w:sz w:val="28"/>
          <w:szCs w:val="28"/>
          <w:lang w:val="uk-UA"/>
        </w:rPr>
        <w:t>рограми</w:t>
      </w:r>
    </w:p>
    <w:p w:rsidR="00426FFB" w:rsidRPr="00621B90" w:rsidRDefault="00426FFB" w:rsidP="00621B90">
      <w:pPr>
        <w:jc w:val="center"/>
        <w:rPr>
          <w:b/>
          <w:sz w:val="28"/>
          <w:szCs w:val="28"/>
          <w:lang w:val="uk-UA"/>
        </w:rPr>
      </w:pPr>
    </w:p>
    <w:p w:rsidR="00712C70" w:rsidRDefault="001F3C7B" w:rsidP="00621B90">
      <w:pPr>
        <w:ind w:firstLine="709"/>
        <w:jc w:val="both"/>
        <w:rPr>
          <w:color w:val="000000"/>
          <w:sz w:val="28"/>
          <w:szCs w:val="28"/>
          <w:lang w:val="uk-UA"/>
        </w:rPr>
      </w:pPr>
      <w:r w:rsidRPr="00621B90">
        <w:rPr>
          <w:sz w:val="28"/>
          <w:szCs w:val="28"/>
          <w:lang w:val="uk-UA"/>
        </w:rPr>
        <w:t>Виконання Програми розраховано на 2022-2025 роки і передбачає виконання відповідно до Положення про гро</w:t>
      </w:r>
      <w:r w:rsidR="00BB6C05" w:rsidRPr="00621B90">
        <w:rPr>
          <w:sz w:val="28"/>
          <w:szCs w:val="28"/>
          <w:lang w:val="uk-UA"/>
        </w:rPr>
        <w:t>мадський бюджет (бюджет участі)</w:t>
      </w:r>
      <w:r w:rsidRPr="00621B90">
        <w:rPr>
          <w:sz w:val="28"/>
          <w:szCs w:val="28"/>
          <w:lang w:val="uk-UA"/>
        </w:rPr>
        <w:t xml:space="preserve"> Новгород-Сіверської міської територіальної громади</w:t>
      </w:r>
      <w:r w:rsidR="00BB6C05" w:rsidRPr="00621B90">
        <w:rPr>
          <w:sz w:val="28"/>
          <w:szCs w:val="28"/>
          <w:lang w:val="uk-UA"/>
        </w:rPr>
        <w:t>,</w:t>
      </w:r>
      <w:r w:rsidR="00BB6C05" w:rsidRPr="00621B90">
        <w:rPr>
          <w:color w:val="000000"/>
          <w:sz w:val="28"/>
          <w:szCs w:val="28"/>
          <w:lang w:val="uk-UA"/>
        </w:rPr>
        <w:t>затвердженого рішенням 9-ої сесії міської ради VІІІ скликання від 23 квітня 2021 року №161</w:t>
      </w:r>
      <w:r w:rsidR="00BB6C05" w:rsidRPr="00621B90">
        <w:rPr>
          <w:sz w:val="28"/>
          <w:szCs w:val="28"/>
          <w:lang w:val="uk-UA"/>
        </w:rPr>
        <w:t xml:space="preserve"> «Про </w:t>
      </w:r>
      <w:r w:rsidR="00BB6C05" w:rsidRPr="00621B90">
        <w:rPr>
          <w:color w:val="000000"/>
          <w:sz w:val="28"/>
          <w:szCs w:val="28"/>
          <w:lang w:val="uk-UA"/>
        </w:rPr>
        <w:t>затвердження Положення про громадський бюджет (бюджет участі) у Новгород-Сіверській міській територіальній громаді»:</w:t>
      </w:r>
    </w:p>
    <w:p w:rsidR="009F6E57" w:rsidRPr="00621B90" w:rsidRDefault="009F6E57" w:rsidP="00621B90">
      <w:pPr>
        <w:ind w:firstLine="709"/>
        <w:jc w:val="both"/>
        <w:rPr>
          <w:sz w:val="28"/>
          <w:szCs w:val="28"/>
          <w:lang w:val="uk-UA"/>
        </w:rPr>
      </w:pPr>
    </w:p>
    <w:p w:rsidR="00426FFB" w:rsidRPr="00621B90" w:rsidRDefault="00B74597" w:rsidP="00621B90">
      <w:pPr>
        <w:ind w:firstLine="709"/>
        <w:jc w:val="center"/>
        <w:rPr>
          <w:sz w:val="28"/>
          <w:szCs w:val="28"/>
          <w:lang w:val="uk-UA"/>
        </w:rPr>
      </w:pPr>
      <w:r>
        <w:rPr>
          <w:sz w:val="28"/>
          <w:szCs w:val="28"/>
          <w:lang w:val="uk-UA"/>
        </w:rPr>
        <w:t>Реалізація проє</w:t>
      </w:r>
      <w:r w:rsidR="00F62BE8" w:rsidRPr="00621B90">
        <w:rPr>
          <w:sz w:val="28"/>
          <w:szCs w:val="28"/>
          <w:lang w:val="uk-UA"/>
        </w:rPr>
        <w:t>ктів-переможців</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2977"/>
        <w:gridCol w:w="1842"/>
      </w:tblGrid>
      <w:tr w:rsidR="00712C70" w:rsidRPr="00621B90" w:rsidTr="009F6E57">
        <w:trPr>
          <w:trHeight w:val="604"/>
          <w:tblHeader/>
        </w:trPr>
        <w:tc>
          <w:tcPr>
            <w:tcW w:w="567" w:type="dxa"/>
            <w:tcBorders>
              <w:top w:val="single" w:sz="4" w:space="0" w:color="auto"/>
              <w:left w:val="single" w:sz="4" w:space="0" w:color="auto"/>
              <w:bottom w:val="single" w:sz="4" w:space="0" w:color="auto"/>
              <w:right w:val="single" w:sz="4" w:space="0" w:color="auto"/>
            </w:tcBorders>
            <w:hideMark/>
          </w:tcPr>
          <w:p w:rsidR="00712C70" w:rsidRPr="00621B90" w:rsidRDefault="00712C70" w:rsidP="00621B90">
            <w:pPr>
              <w:jc w:val="center"/>
              <w:rPr>
                <w:lang w:val="uk-UA"/>
              </w:rPr>
            </w:pPr>
            <w:r w:rsidRPr="00621B90">
              <w:rPr>
                <w:lang w:val="uk-UA"/>
              </w:rPr>
              <w:t>№</w:t>
            </w:r>
          </w:p>
          <w:p w:rsidR="00712C70" w:rsidRPr="00621B90" w:rsidRDefault="00F72728" w:rsidP="00621B90">
            <w:pPr>
              <w:jc w:val="center"/>
              <w:rPr>
                <w:lang w:val="uk-UA"/>
              </w:rPr>
            </w:pPr>
            <w:r w:rsidRPr="00621B90">
              <w:rPr>
                <w:lang w:val="uk-UA"/>
              </w:rPr>
              <w:t>з</w:t>
            </w:r>
            <w:r w:rsidR="00712C70" w:rsidRPr="00621B90">
              <w:rPr>
                <w:lang w:val="uk-UA"/>
              </w:rPr>
              <w:t>/п</w:t>
            </w:r>
          </w:p>
        </w:tc>
        <w:tc>
          <w:tcPr>
            <w:tcW w:w="4111" w:type="dxa"/>
            <w:tcBorders>
              <w:top w:val="single" w:sz="4" w:space="0" w:color="auto"/>
              <w:left w:val="single" w:sz="4" w:space="0" w:color="auto"/>
              <w:bottom w:val="single" w:sz="4" w:space="0" w:color="auto"/>
              <w:right w:val="single" w:sz="4" w:space="0" w:color="auto"/>
            </w:tcBorders>
          </w:tcPr>
          <w:p w:rsidR="00712C70" w:rsidRPr="00621B90" w:rsidRDefault="00712C70" w:rsidP="00621B90">
            <w:pPr>
              <w:jc w:val="center"/>
              <w:rPr>
                <w:lang w:val="uk-UA"/>
              </w:rPr>
            </w:pPr>
            <w:r w:rsidRPr="00621B90">
              <w:rPr>
                <w:lang w:val="uk-UA"/>
              </w:rPr>
              <w:t>Зміст заходів</w:t>
            </w:r>
          </w:p>
        </w:tc>
        <w:tc>
          <w:tcPr>
            <w:tcW w:w="2977" w:type="dxa"/>
            <w:tcBorders>
              <w:top w:val="single" w:sz="4" w:space="0" w:color="auto"/>
              <w:left w:val="single" w:sz="4" w:space="0" w:color="auto"/>
              <w:bottom w:val="single" w:sz="4" w:space="0" w:color="auto"/>
              <w:right w:val="single" w:sz="4" w:space="0" w:color="auto"/>
            </w:tcBorders>
          </w:tcPr>
          <w:p w:rsidR="00712C70" w:rsidRPr="00621B90" w:rsidRDefault="00712C70" w:rsidP="00621B90">
            <w:pPr>
              <w:jc w:val="center"/>
              <w:rPr>
                <w:lang w:val="uk-UA"/>
              </w:rPr>
            </w:pPr>
            <w:r w:rsidRPr="00621B90">
              <w:rPr>
                <w:lang w:val="uk-UA"/>
              </w:rPr>
              <w:t>Виконавці</w:t>
            </w:r>
          </w:p>
        </w:tc>
        <w:tc>
          <w:tcPr>
            <w:tcW w:w="1842" w:type="dxa"/>
            <w:tcBorders>
              <w:top w:val="single" w:sz="4" w:space="0" w:color="auto"/>
              <w:left w:val="single" w:sz="4" w:space="0" w:color="auto"/>
              <w:bottom w:val="single" w:sz="4" w:space="0" w:color="auto"/>
              <w:right w:val="single" w:sz="4" w:space="0" w:color="auto"/>
            </w:tcBorders>
            <w:hideMark/>
          </w:tcPr>
          <w:p w:rsidR="00712C70" w:rsidRPr="00621B90" w:rsidRDefault="00712C70" w:rsidP="00621B90">
            <w:pPr>
              <w:jc w:val="center"/>
              <w:rPr>
                <w:lang w:val="uk-UA"/>
              </w:rPr>
            </w:pPr>
            <w:r w:rsidRPr="00621B90">
              <w:rPr>
                <w:lang w:val="uk-UA"/>
              </w:rPr>
              <w:t>Термін</w:t>
            </w:r>
          </w:p>
          <w:p w:rsidR="00712C70" w:rsidRPr="00621B90" w:rsidRDefault="00712C70" w:rsidP="00621B90">
            <w:pPr>
              <w:jc w:val="center"/>
              <w:rPr>
                <w:lang w:val="uk-UA"/>
              </w:rPr>
            </w:pPr>
            <w:r w:rsidRPr="00621B90">
              <w:rPr>
                <w:lang w:val="uk-UA"/>
              </w:rPr>
              <w:t>виконання</w:t>
            </w:r>
          </w:p>
        </w:tc>
      </w:tr>
      <w:tr w:rsidR="00712C70" w:rsidRPr="00621B90" w:rsidTr="009F6E57">
        <w:trPr>
          <w:trHeight w:val="276"/>
          <w:tblHeader/>
        </w:trPr>
        <w:tc>
          <w:tcPr>
            <w:tcW w:w="567" w:type="dxa"/>
            <w:tcBorders>
              <w:top w:val="single" w:sz="4" w:space="0" w:color="auto"/>
              <w:left w:val="single" w:sz="4" w:space="0" w:color="auto"/>
              <w:bottom w:val="single" w:sz="4" w:space="0" w:color="auto"/>
              <w:right w:val="single" w:sz="4" w:space="0" w:color="auto"/>
            </w:tcBorders>
            <w:hideMark/>
          </w:tcPr>
          <w:p w:rsidR="00712C70" w:rsidRPr="00621B90" w:rsidRDefault="00712C70" w:rsidP="00621B90">
            <w:pPr>
              <w:jc w:val="center"/>
              <w:rPr>
                <w:lang w:val="uk-UA"/>
              </w:rPr>
            </w:pPr>
            <w:r w:rsidRPr="00621B90">
              <w:rPr>
                <w:lang w:val="uk-UA"/>
              </w:rPr>
              <w:t>1</w:t>
            </w:r>
          </w:p>
        </w:tc>
        <w:tc>
          <w:tcPr>
            <w:tcW w:w="4111" w:type="dxa"/>
            <w:tcBorders>
              <w:top w:val="single" w:sz="4" w:space="0" w:color="auto"/>
              <w:left w:val="single" w:sz="4" w:space="0" w:color="auto"/>
              <w:bottom w:val="single" w:sz="4" w:space="0" w:color="auto"/>
              <w:right w:val="single" w:sz="4" w:space="0" w:color="auto"/>
            </w:tcBorders>
            <w:hideMark/>
          </w:tcPr>
          <w:p w:rsidR="00712C70" w:rsidRPr="00621B90" w:rsidRDefault="00712C70" w:rsidP="00621B90">
            <w:pPr>
              <w:jc w:val="center"/>
              <w:rPr>
                <w:lang w:val="uk-UA"/>
              </w:rPr>
            </w:pPr>
            <w:r w:rsidRPr="00621B90">
              <w:rPr>
                <w:lang w:val="uk-UA"/>
              </w:rPr>
              <w:t>2</w:t>
            </w:r>
          </w:p>
        </w:tc>
        <w:tc>
          <w:tcPr>
            <w:tcW w:w="2977" w:type="dxa"/>
            <w:tcBorders>
              <w:top w:val="single" w:sz="4" w:space="0" w:color="auto"/>
              <w:left w:val="single" w:sz="4" w:space="0" w:color="auto"/>
              <w:bottom w:val="single" w:sz="4" w:space="0" w:color="auto"/>
              <w:right w:val="single" w:sz="4" w:space="0" w:color="auto"/>
            </w:tcBorders>
            <w:hideMark/>
          </w:tcPr>
          <w:p w:rsidR="00712C70" w:rsidRPr="00621B90" w:rsidRDefault="00712C70" w:rsidP="00621B90">
            <w:pPr>
              <w:jc w:val="center"/>
              <w:rPr>
                <w:lang w:val="uk-UA"/>
              </w:rPr>
            </w:pPr>
            <w:r w:rsidRPr="00621B90">
              <w:rPr>
                <w:lang w:val="uk-UA"/>
              </w:rPr>
              <w:t>3</w:t>
            </w:r>
          </w:p>
        </w:tc>
        <w:tc>
          <w:tcPr>
            <w:tcW w:w="1842" w:type="dxa"/>
            <w:tcBorders>
              <w:top w:val="single" w:sz="4" w:space="0" w:color="auto"/>
              <w:left w:val="single" w:sz="4" w:space="0" w:color="auto"/>
              <w:bottom w:val="single" w:sz="4" w:space="0" w:color="auto"/>
              <w:right w:val="single" w:sz="4" w:space="0" w:color="auto"/>
            </w:tcBorders>
            <w:hideMark/>
          </w:tcPr>
          <w:p w:rsidR="00712C70" w:rsidRPr="00621B90" w:rsidRDefault="00712C70" w:rsidP="00621B90">
            <w:pPr>
              <w:jc w:val="center"/>
              <w:rPr>
                <w:lang w:val="uk-UA"/>
              </w:rPr>
            </w:pPr>
            <w:r w:rsidRPr="00621B90">
              <w:rPr>
                <w:lang w:val="uk-UA"/>
              </w:rPr>
              <w:t>4</w:t>
            </w:r>
          </w:p>
        </w:tc>
      </w:tr>
      <w:tr w:rsidR="00712C70" w:rsidRPr="00621B90" w:rsidTr="009F6E57">
        <w:trPr>
          <w:trHeight w:val="276"/>
        </w:trPr>
        <w:tc>
          <w:tcPr>
            <w:tcW w:w="567" w:type="dxa"/>
            <w:tcBorders>
              <w:top w:val="single" w:sz="4" w:space="0" w:color="auto"/>
              <w:left w:val="single" w:sz="4" w:space="0" w:color="auto"/>
              <w:bottom w:val="single" w:sz="4" w:space="0" w:color="auto"/>
              <w:right w:val="single" w:sz="4" w:space="0" w:color="auto"/>
            </w:tcBorders>
            <w:hideMark/>
          </w:tcPr>
          <w:p w:rsidR="00712C70" w:rsidRPr="00621B90" w:rsidRDefault="00712C70" w:rsidP="00621B90">
            <w:pPr>
              <w:jc w:val="center"/>
              <w:rPr>
                <w:lang w:val="uk-UA"/>
              </w:rPr>
            </w:pPr>
            <w:r w:rsidRPr="00621B90">
              <w:rPr>
                <w:lang w:val="uk-UA"/>
              </w:rPr>
              <w:t>1</w:t>
            </w:r>
          </w:p>
        </w:tc>
        <w:tc>
          <w:tcPr>
            <w:tcW w:w="4111" w:type="dxa"/>
            <w:tcBorders>
              <w:top w:val="single" w:sz="4" w:space="0" w:color="auto"/>
              <w:left w:val="single" w:sz="4" w:space="0" w:color="auto"/>
              <w:bottom w:val="single" w:sz="4" w:space="0" w:color="auto"/>
              <w:right w:val="single" w:sz="4" w:space="0" w:color="auto"/>
            </w:tcBorders>
            <w:hideMark/>
          </w:tcPr>
          <w:p w:rsidR="00712C70" w:rsidRPr="00621B90" w:rsidRDefault="00712C70" w:rsidP="00621B90">
            <w:pPr>
              <w:jc w:val="both"/>
              <w:rPr>
                <w:lang w:val="uk-UA"/>
              </w:rPr>
            </w:pPr>
            <w:r w:rsidRPr="00621B90">
              <w:rPr>
                <w:lang w:val="uk-UA"/>
              </w:rPr>
              <w:t>Обов’язкове включення головними розпорядниками коштів до бюджетних запитів на в</w:t>
            </w:r>
            <w:r w:rsidR="00A77191" w:rsidRPr="00621B90">
              <w:rPr>
                <w:lang w:val="uk-UA"/>
              </w:rPr>
              <w:t>ідповідний бюджетний період проє</w:t>
            </w:r>
            <w:r w:rsidRPr="00621B90">
              <w:rPr>
                <w:lang w:val="uk-UA"/>
              </w:rPr>
              <w:t>ктів-переможців, з врахуванням вимог Бюджетного кодексу України та інструкції з підготовки бюджетних запитів</w:t>
            </w:r>
          </w:p>
        </w:tc>
        <w:tc>
          <w:tcPr>
            <w:tcW w:w="2977" w:type="dxa"/>
            <w:tcBorders>
              <w:top w:val="single" w:sz="4" w:space="0" w:color="auto"/>
              <w:left w:val="single" w:sz="4" w:space="0" w:color="auto"/>
              <w:bottom w:val="single" w:sz="4" w:space="0" w:color="auto"/>
              <w:right w:val="single" w:sz="4" w:space="0" w:color="auto"/>
            </w:tcBorders>
            <w:hideMark/>
          </w:tcPr>
          <w:p w:rsidR="00712C70" w:rsidRPr="00621B90" w:rsidRDefault="00712C70" w:rsidP="009F6E57">
            <w:pPr>
              <w:jc w:val="center"/>
              <w:rPr>
                <w:lang w:val="uk-UA"/>
              </w:rPr>
            </w:pPr>
            <w:r w:rsidRPr="00621B90">
              <w:rPr>
                <w:lang w:val="uk-UA"/>
              </w:rPr>
              <w:t>Новгород-Сіверська міська рада</w:t>
            </w:r>
            <w:r w:rsidR="0002080E" w:rsidRPr="00621B90">
              <w:rPr>
                <w:lang w:val="uk-UA"/>
              </w:rPr>
              <w:t>, відповідальні структурні підрозділи</w:t>
            </w:r>
          </w:p>
        </w:tc>
        <w:tc>
          <w:tcPr>
            <w:tcW w:w="1842" w:type="dxa"/>
            <w:tcBorders>
              <w:top w:val="single" w:sz="4" w:space="0" w:color="auto"/>
              <w:left w:val="single" w:sz="4" w:space="0" w:color="auto"/>
              <w:bottom w:val="single" w:sz="4" w:space="0" w:color="auto"/>
              <w:right w:val="single" w:sz="4" w:space="0" w:color="auto"/>
            </w:tcBorders>
            <w:hideMark/>
          </w:tcPr>
          <w:p w:rsidR="00712C70" w:rsidRPr="00621B90" w:rsidRDefault="0002080E" w:rsidP="009F6E57">
            <w:pPr>
              <w:jc w:val="center"/>
              <w:rPr>
                <w:lang w:val="uk-UA"/>
              </w:rPr>
            </w:pPr>
            <w:r w:rsidRPr="00621B90">
              <w:rPr>
                <w:lang w:val="uk-UA"/>
              </w:rPr>
              <w:t>Щороку</w:t>
            </w:r>
          </w:p>
        </w:tc>
      </w:tr>
      <w:tr w:rsidR="00712C70" w:rsidRPr="00621B90" w:rsidTr="009F6E57">
        <w:trPr>
          <w:trHeight w:val="276"/>
        </w:trPr>
        <w:tc>
          <w:tcPr>
            <w:tcW w:w="567" w:type="dxa"/>
            <w:tcBorders>
              <w:top w:val="single" w:sz="4" w:space="0" w:color="auto"/>
              <w:left w:val="single" w:sz="4" w:space="0" w:color="auto"/>
              <w:bottom w:val="single" w:sz="4" w:space="0" w:color="auto"/>
              <w:right w:val="single" w:sz="4" w:space="0" w:color="auto"/>
            </w:tcBorders>
            <w:hideMark/>
          </w:tcPr>
          <w:p w:rsidR="00712C70" w:rsidRPr="00621B90" w:rsidRDefault="00712C70" w:rsidP="00621B90">
            <w:pPr>
              <w:jc w:val="center"/>
              <w:rPr>
                <w:lang w:val="uk-UA"/>
              </w:rPr>
            </w:pPr>
            <w:r w:rsidRPr="00621B90">
              <w:rPr>
                <w:lang w:val="uk-UA"/>
              </w:rPr>
              <w:t>2</w:t>
            </w:r>
          </w:p>
        </w:tc>
        <w:tc>
          <w:tcPr>
            <w:tcW w:w="4111" w:type="dxa"/>
            <w:tcBorders>
              <w:top w:val="single" w:sz="4" w:space="0" w:color="auto"/>
              <w:left w:val="single" w:sz="4" w:space="0" w:color="auto"/>
              <w:bottom w:val="single" w:sz="4" w:space="0" w:color="auto"/>
              <w:right w:val="single" w:sz="4" w:space="0" w:color="auto"/>
            </w:tcBorders>
            <w:hideMark/>
          </w:tcPr>
          <w:p w:rsidR="00712C70" w:rsidRPr="00621B90" w:rsidRDefault="00712C70" w:rsidP="00621B90">
            <w:pPr>
              <w:jc w:val="both"/>
              <w:rPr>
                <w:lang w:val="uk-UA"/>
              </w:rPr>
            </w:pPr>
            <w:r w:rsidRPr="00621B90">
              <w:rPr>
                <w:lang w:val="uk-UA"/>
              </w:rPr>
              <w:t>Вкл</w:t>
            </w:r>
            <w:r w:rsidR="00D84466" w:rsidRPr="00621B90">
              <w:rPr>
                <w:lang w:val="uk-UA"/>
              </w:rPr>
              <w:t>ючення бюджетного запиту із проєктом-переможцем до проє</w:t>
            </w:r>
            <w:r w:rsidRPr="00621B90">
              <w:rPr>
                <w:lang w:val="uk-UA"/>
              </w:rPr>
              <w:t xml:space="preserve">кту бюджету </w:t>
            </w:r>
            <w:r w:rsidR="0002080E" w:rsidRPr="00621B90">
              <w:rPr>
                <w:lang w:val="uk-UA"/>
              </w:rPr>
              <w:t xml:space="preserve">Новгород-Сіверської МТГ </w:t>
            </w:r>
            <w:r w:rsidRPr="00621B90">
              <w:rPr>
                <w:lang w:val="uk-UA"/>
              </w:rPr>
              <w:t>перед поданням його на розгляд виконавчому комітету Новгород-</w:t>
            </w:r>
            <w:r w:rsidRPr="00621B90">
              <w:rPr>
                <w:lang w:val="uk-UA"/>
              </w:rPr>
              <w:lastRenderedPageBreak/>
              <w:t>Сіверської  міської ради</w:t>
            </w:r>
          </w:p>
        </w:tc>
        <w:tc>
          <w:tcPr>
            <w:tcW w:w="2977" w:type="dxa"/>
            <w:tcBorders>
              <w:top w:val="single" w:sz="4" w:space="0" w:color="auto"/>
              <w:left w:val="single" w:sz="4" w:space="0" w:color="auto"/>
              <w:bottom w:val="single" w:sz="4" w:space="0" w:color="auto"/>
              <w:right w:val="single" w:sz="4" w:space="0" w:color="auto"/>
            </w:tcBorders>
            <w:hideMark/>
          </w:tcPr>
          <w:p w:rsidR="00712C70" w:rsidRPr="00621B90" w:rsidRDefault="00712C70" w:rsidP="009F6E57">
            <w:pPr>
              <w:jc w:val="center"/>
              <w:rPr>
                <w:lang w:val="uk-UA"/>
              </w:rPr>
            </w:pPr>
            <w:r w:rsidRPr="00621B90">
              <w:rPr>
                <w:lang w:val="uk-UA"/>
              </w:rPr>
              <w:lastRenderedPageBreak/>
              <w:t>Фінансове управління  міської ради</w:t>
            </w:r>
          </w:p>
        </w:tc>
        <w:tc>
          <w:tcPr>
            <w:tcW w:w="1842" w:type="dxa"/>
            <w:tcBorders>
              <w:top w:val="single" w:sz="4" w:space="0" w:color="auto"/>
              <w:left w:val="single" w:sz="4" w:space="0" w:color="auto"/>
              <w:bottom w:val="single" w:sz="4" w:space="0" w:color="auto"/>
              <w:right w:val="single" w:sz="4" w:space="0" w:color="auto"/>
            </w:tcBorders>
            <w:hideMark/>
          </w:tcPr>
          <w:p w:rsidR="00712C70" w:rsidRPr="00621B90" w:rsidRDefault="0002080E" w:rsidP="009F6E57">
            <w:pPr>
              <w:jc w:val="center"/>
              <w:rPr>
                <w:lang w:val="uk-UA"/>
              </w:rPr>
            </w:pPr>
            <w:r w:rsidRPr="00621B90">
              <w:rPr>
                <w:lang w:val="uk-UA"/>
              </w:rPr>
              <w:t>У визначені терміни</w:t>
            </w:r>
          </w:p>
        </w:tc>
      </w:tr>
      <w:tr w:rsidR="00712C70" w:rsidRPr="00621B90" w:rsidTr="009F6E57">
        <w:trPr>
          <w:trHeight w:val="276"/>
        </w:trPr>
        <w:tc>
          <w:tcPr>
            <w:tcW w:w="567" w:type="dxa"/>
            <w:tcBorders>
              <w:top w:val="single" w:sz="4" w:space="0" w:color="auto"/>
              <w:left w:val="single" w:sz="4" w:space="0" w:color="auto"/>
              <w:bottom w:val="single" w:sz="4" w:space="0" w:color="auto"/>
              <w:right w:val="single" w:sz="4" w:space="0" w:color="auto"/>
            </w:tcBorders>
            <w:hideMark/>
          </w:tcPr>
          <w:p w:rsidR="00712C70" w:rsidRPr="00621B90" w:rsidRDefault="00712C70" w:rsidP="00621B90">
            <w:pPr>
              <w:jc w:val="center"/>
              <w:rPr>
                <w:lang w:val="uk-UA"/>
              </w:rPr>
            </w:pPr>
            <w:r w:rsidRPr="00621B90">
              <w:rPr>
                <w:lang w:val="uk-UA"/>
              </w:rPr>
              <w:lastRenderedPageBreak/>
              <w:t>3</w:t>
            </w:r>
          </w:p>
        </w:tc>
        <w:tc>
          <w:tcPr>
            <w:tcW w:w="4111" w:type="dxa"/>
            <w:tcBorders>
              <w:top w:val="single" w:sz="4" w:space="0" w:color="auto"/>
              <w:left w:val="single" w:sz="4" w:space="0" w:color="auto"/>
              <w:bottom w:val="single" w:sz="4" w:space="0" w:color="auto"/>
              <w:right w:val="single" w:sz="4" w:space="0" w:color="auto"/>
            </w:tcBorders>
            <w:hideMark/>
          </w:tcPr>
          <w:p w:rsidR="00712C70" w:rsidRPr="00621B90" w:rsidRDefault="00D84466" w:rsidP="00621B90">
            <w:pPr>
              <w:jc w:val="both"/>
              <w:rPr>
                <w:lang w:val="uk-UA"/>
              </w:rPr>
            </w:pPr>
            <w:r w:rsidRPr="00621B90">
              <w:rPr>
                <w:lang w:val="uk-UA"/>
              </w:rPr>
              <w:t>Виконання проє</w:t>
            </w:r>
            <w:r w:rsidR="00712C70" w:rsidRPr="00621B90">
              <w:rPr>
                <w:lang w:val="uk-UA"/>
              </w:rPr>
              <w:t xml:space="preserve">ктів – переможців </w:t>
            </w:r>
          </w:p>
        </w:tc>
        <w:tc>
          <w:tcPr>
            <w:tcW w:w="2977" w:type="dxa"/>
            <w:tcBorders>
              <w:top w:val="single" w:sz="4" w:space="0" w:color="auto"/>
              <w:left w:val="single" w:sz="4" w:space="0" w:color="auto"/>
              <w:bottom w:val="single" w:sz="4" w:space="0" w:color="auto"/>
              <w:right w:val="single" w:sz="4" w:space="0" w:color="auto"/>
            </w:tcBorders>
            <w:hideMark/>
          </w:tcPr>
          <w:p w:rsidR="00447D3E" w:rsidRPr="00621B90" w:rsidRDefault="00447D3E" w:rsidP="009F6E57">
            <w:pPr>
              <w:jc w:val="center"/>
              <w:rPr>
                <w:lang w:val="uk-UA"/>
              </w:rPr>
            </w:pPr>
            <w:r w:rsidRPr="00621B90">
              <w:rPr>
                <w:lang w:val="uk-UA"/>
              </w:rPr>
              <w:t>Новгород-Сіверська міська рада, відповідальні структурні підрозділи,</w:t>
            </w:r>
          </w:p>
          <w:p w:rsidR="00712C70" w:rsidRPr="00621B90" w:rsidRDefault="00D84466" w:rsidP="009F6E57">
            <w:pPr>
              <w:jc w:val="center"/>
              <w:rPr>
                <w:lang w:val="uk-UA"/>
              </w:rPr>
            </w:pPr>
            <w:r w:rsidRPr="00621B90">
              <w:rPr>
                <w:lang w:val="uk-UA"/>
              </w:rPr>
              <w:t>автори проє</w:t>
            </w:r>
            <w:r w:rsidR="00447D3E" w:rsidRPr="00621B90">
              <w:rPr>
                <w:lang w:val="uk-UA"/>
              </w:rPr>
              <w:t>ктів - переможців</w:t>
            </w:r>
          </w:p>
        </w:tc>
        <w:tc>
          <w:tcPr>
            <w:tcW w:w="1842" w:type="dxa"/>
            <w:tcBorders>
              <w:top w:val="single" w:sz="4" w:space="0" w:color="auto"/>
              <w:left w:val="single" w:sz="4" w:space="0" w:color="auto"/>
              <w:bottom w:val="single" w:sz="4" w:space="0" w:color="auto"/>
              <w:right w:val="single" w:sz="4" w:space="0" w:color="auto"/>
            </w:tcBorders>
            <w:hideMark/>
          </w:tcPr>
          <w:p w:rsidR="00712C70" w:rsidRPr="00621B90" w:rsidRDefault="0002080E" w:rsidP="009F6E57">
            <w:pPr>
              <w:jc w:val="center"/>
              <w:rPr>
                <w:lang w:val="uk-UA"/>
              </w:rPr>
            </w:pPr>
            <w:r w:rsidRPr="00621B90">
              <w:rPr>
                <w:lang w:val="uk-UA"/>
              </w:rPr>
              <w:t>2022 рік</w:t>
            </w:r>
          </w:p>
        </w:tc>
      </w:tr>
      <w:tr w:rsidR="00712C70" w:rsidRPr="00621B90" w:rsidTr="009F6E57">
        <w:trPr>
          <w:trHeight w:val="845"/>
        </w:trPr>
        <w:tc>
          <w:tcPr>
            <w:tcW w:w="567" w:type="dxa"/>
            <w:tcBorders>
              <w:top w:val="single" w:sz="4" w:space="0" w:color="auto"/>
              <w:left w:val="single" w:sz="4" w:space="0" w:color="auto"/>
              <w:bottom w:val="single" w:sz="4" w:space="0" w:color="auto"/>
              <w:right w:val="single" w:sz="4" w:space="0" w:color="auto"/>
            </w:tcBorders>
          </w:tcPr>
          <w:p w:rsidR="00712C70" w:rsidRPr="00621B90" w:rsidRDefault="00712C70" w:rsidP="00621B90">
            <w:pPr>
              <w:jc w:val="center"/>
              <w:rPr>
                <w:lang w:val="uk-UA"/>
              </w:rPr>
            </w:pPr>
            <w:r w:rsidRPr="00621B90">
              <w:rPr>
                <w:lang w:val="uk-UA"/>
              </w:rPr>
              <w:t>4</w:t>
            </w:r>
          </w:p>
        </w:tc>
        <w:tc>
          <w:tcPr>
            <w:tcW w:w="4111" w:type="dxa"/>
            <w:tcBorders>
              <w:top w:val="single" w:sz="4" w:space="0" w:color="auto"/>
              <w:left w:val="single" w:sz="4" w:space="0" w:color="auto"/>
              <w:bottom w:val="single" w:sz="4" w:space="0" w:color="auto"/>
              <w:right w:val="single" w:sz="4" w:space="0" w:color="auto"/>
            </w:tcBorders>
          </w:tcPr>
          <w:p w:rsidR="00712C70" w:rsidRPr="00621B90" w:rsidRDefault="004D491C" w:rsidP="00621B90">
            <w:pPr>
              <w:jc w:val="both"/>
              <w:rPr>
                <w:lang w:val="uk-UA"/>
              </w:rPr>
            </w:pPr>
            <w:r w:rsidRPr="00621B90">
              <w:rPr>
                <w:lang w:val="uk-UA"/>
              </w:rPr>
              <w:t>Виконання проє</w:t>
            </w:r>
            <w:r w:rsidR="00712C70" w:rsidRPr="00621B90">
              <w:rPr>
                <w:lang w:val="uk-UA"/>
              </w:rPr>
              <w:t xml:space="preserve">ктів – переможців </w:t>
            </w:r>
          </w:p>
        </w:tc>
        <w:tc>
          <w:tcPr>
            <w:tcW w:w="2977" w:type="dxa"/>
            <w:tcBorders>
              <w:top w:val="single" w:sz="4" w:space="0" w:color="auto"/>
              <w:left w:val="single" w:sz="4" w:space="0" w:color="auto"/>
              <w:bottom w:val="single" w:sz="4" w:space="0" w:color="auto"/>
              <w:right w:val="single" w:sz="4" w:space="0" w:color="auto"/>
            </w:tcBorders>
          </w:tcPr>
          <w:p w:rsidR="00447D3E" w:rsidRPr="00621B90" w:rsidRDefault="00447D3E" w:rsidP="009F6E57">
            <w:pPr>
              <w:jc w:val="center"/>
              <w:rPr>
                <w:lang w:val="uk-UA"/>
              </w:rPr>
            </w:pPr>
            <w:r w:rsidRPr="00621B90">
              <w:rPr>
                <w:lang w:val="uk-UA"/>
              </w:rPr>
              <w:t>Новгород-Сіверська міська рада, відповідальні структурні підрозділи,</w:t>
            </w:r>
          </w:p>
          <w:p w:rsidR="00712C70" w:rsidRPr="00621B90" w:rsidRDefault="004D491C" w:rsidP="009F6E57">
            <w:pPr>
              <w:jc w:val="center"/>
              <w:rPr>
                <w:lang w:val="uk-UA"/>
              </w:rPr>
            </w:pPr>
            <w:r w:rsidRPr="00621B90">
              <w:rPr>
                <w:lang w:val="uk-UA"/>
              </w:rPr>
              <w:t>автори проє</w:t>
            </w:r>
            <w:r w:rsidR="00447D3E" w:rsidRPr="00621B90">
              <w:rPr>
                <w:lang w:val="uk-UA"/>
              </w:rPr>
              <w:t>ктів - переможців</w:t>
            </w:r>
          </w:p>
        </w:tc>
        <w:tc>
          <w:tcPr>
            <w:tcW w:w="1842" w:type="dxa"/>
            <w:tcBorders>
              <w:top w:val="single" w:sz="4" w:space="0" w:color="auto"/>
              <w:left w:val="single" w:sz="4" w:space="0" w:color="auto"/>
              <w:bottom w:val="single" w:sz="4" w:space="0" w:color="auto"/>
              <w:right w:val="single" w:sz="4" w:space="0" w:color="auto"/>
            </w:tcBorders>
          </w:tcPr>
          <w:p w:rsidR="00712C70" w:rsidRPr="00621B90" w:rsidRDefault="0002080E" w:rsidP="009F6E57">
            <w:pPr>
              <w:jc w:val="center"/>
              <w:rPr>
                <w:lang w:val="uk-UA"/>
              </w:rPr>
            </w:pPr>
            <w:r w:rsidRPr="00621B90">
              <w:rPr>
                <w:lang w:val="uk-UA"/>
              </w:rPr>
              <w:t>2023 рік</w:t>
            </w:r>
          </w:p>
        </w:tc>
      </w:tr>
      <w:tr w:rsidR="00712C70" w:rsidRPr="00621B90" w:rsidTr="009F6E57">
        <w:trPr>
          <w:trHeight w:val="838"/>
        </w:trPr>
        <w:tc>
          <w:tcPr>
            <w:tcW w:w="567" w:type="dxa"/>
            <w:tcBorders>
              <w:top w:val="single" w:sz="4" w:space="0" w:color="auto"/>
              <w:left w:val="single" w:sz="4" w:space="0" w:color="auto"/>
              <w:bottom w:val="single" w:sz="4" w:space="0" w:color="auto"/>
              <w:right w:val="single" w:sz="4" w:space="0" w:color="auto"/>
            </w:tcBorders>
          </w:tcPr>
          <w:p w:rsidR="00712C70" w:rsidRPr="00621B90" w:rsidRDefault="00712C70" w:rsidP="00621B90">
            <w:pPr>
              <w:jc w:val="center"/>
              <w:rPr>
                <w:lang w:val="uk-UA"/>
              </w:rPr>
            </w:pPr>
            <w:r w:rsidRPr="00621B90">
              <w:rPr>
                <w:lang w:val="uk-UA"/>
              </w:rPr>
              <w:t>5</w:t>
            </w:r>
          </w:p>
        </w:tc>
        <w:tc>
          <w:tcPr>
            <w:tcW w:w="4111" w:type="dxa"/>
            <w:tcBorders>
              <w:top w:val="single" w:sz="4" w:space="0" w:color="auto"/>
              <w:left w:val="single" w:sz="4" w:space="0" w:color="auto"/>
              <w:bottom w:val="single" w:sz="4" w:space="0" w:color="auto"/>
              <w:right w:val="single" w:sz="4" w:space="0" w:color="auto"/>
            </w:tcBorders>
          </w:tcPr>
          <w:p w:rsidR="00712C70" w:rsidRPr="00621B90" w:rsidRDefault="004D491C" w:rsidP="00621B90">
            <w:pPr>
              <w:jc w:val="both"/>
              <w:rPr>
                <w:lang w:val="uk-UA"/>
              </w:rPr>
            </w:pPr>
            <w:r w:rsidRPr="00621B90">
              <w:rPr>
                <w:lang w:val="uk-UA"/>
              </w:rPr>
              <w:t>Виконання проє</w:t>
            </w:r>
            <w:r w:rsidR="00712C70" w:rsidRPr="00621B90">
              <w:rPr>
                <w:lang w:val="uk-UA"/>
              </w:rPr>
              <w:t xml:space="preserve">ктів – переможців </w:t>
            </w:r>
          </w:p>
        </w:tc>
        <w:tc>
          <w:tcPr>
            <w:tcW w:w="2977" w:type="dxa"/>
            <w:tcBorders>
              <w:top w:val="single" w:sz="4" w:space="0" w:color="auto"/>
              <w:left w:val="single" w:sz="4" w:space="0" w:color="auto"/>
              <w:bottom w:val="single" w:sz="4" w:space="0" w:color="auto"/>
              <w:right w:val="single" w:sz="4" w:space="0" w:color="auto"/>
            </w:tcBorders>
          </w:tcPr>
          <w:p w:rsidR="00447D3E" w:rsidRPr="00621B90" w:rsidRDefault="00447D3E" w:rsidP="009F6E57">
            <w:pPr>
              <w:jc w:val="center"/>
              <w:rPr>
                <w:lang w:val="uk-UA"/>
              </w:rPr>
            </w:pPr>
            <w:r w:rsidRPr="00621B90">
              <w:rPr>
                <w:lang w:val="uk-UA"/>
              </w:rPr>
              <w:t>Новгород-Сіверська міська рада, відповідальні структурні підрозділи,</w:t>
            </w:r>
          </w:p>
          <w:p w:rsidR="00712C70" w:rsidRPr="00621B90" w:rsidRDefault="004D491C" w:rsidP="009F6E57">
            <w:pPr>
              <w:jc w:val="center"/>
              <w:rPr>
                <w:lang w:val="uk-UA"/>
              </w:rPr>
            </w:pPr>
            <w:r w:rsidRPr="00621B90">
              <w:rPr>
                <w:lang w:val="uk-UA"/>
              </w:rPr>
              <w:t>автори проє</w:t>
            </w:r>
            <w:r w:rsidR="00447D3E" w:rsidRPr="00621B90">
              <w:rPr>
                <w:lang w:val="uk-UA"/>
              </w:rPr>
              <w:t>ктів - переможців</w:t>
            </w:r>
          </w:p>
        </w:tc>
        <w:tc>
          <w:tcPr>
            <w:tcW w:w="1842" w:type="dxa"/>
            <w:tcBorders>
              <w:top w:val="single" w:sz="4" w:space="0" w:color="auto"/>
              <w:left w:val="single" w:sz="4" w:space="0" w:color="auto"/>
              <w:bottom w:val="single" w:sz="4" w:space="0" w:color="auto"/>
              <w:right w:val="single" w:sz="4" w:space="0" w:color="auto"/>
            </w:tcBorders>
          </w:tcPr>
          <w:p w:rsidR="00712C70" w:rsidRPr="00621B90" w:rsidRDefault="0002080E" w:rsidP="009F6E57">
            <w:pPr>
              <w:jc w:val="center"/>
              <w:rPr>
                <w:lang w:val="uk-UA"/>
              </w:rPr>
            </w:pPr>
            <w:r w:rsidRPr="00621B90">
              <w:rPr>
                <w:lang w:val="uk-UA"/>
              </w:rPr>
              <w:t>2024 рік</w:t>
            </w:r>
          </w:p>
        </w:tc>
      </w:tr>
      <w:tr w:rsidR="00712C70" w:rsidRPr="00621B90" w:rsidTr="009F6E57">
        <w:trPr>
          <w:trHeight w:val="841"/>
        </w:trPr>
        <w:tc>
          <w:tcPr>
            <w:tcW w:w="567" w:type="dxa"/>
            <w:tcBorders>
              <w:top w:val="single" w:sz="4" w:space="0" w:color="auto"/>
              <w:left w:val="single" w:sz="4" w:space="0" w:color="auto"/>
              <w:bottom w:val="single" w:sz="4" w:space="0" w:color="auto"/>
              <w:right w:val="single" w:sz="4" w:space="0" w:color="auto"/>
            </w:tcBorders>
          </w:tcPr>
          <w:p w:rsidR="00712C70" w:rsidRPr="00621B90" w:rsidRDefault="00712C70" w:rsidP="00621B90">
            <w:pPr>
              <w:jc w:val="center"/>
              <w:rPr>
                <w:lang w:val="uk-UA"/>
              </w:rPr>
            </w:pPr>
            <w:r w:rsidRPr="00621B90">
              <w:rPr>
                <w:lang w:val="uk-UA"/>
              </w:rPr>
              <w:t>6</w:t>
            </w:r>
          </w:p>
        </w:tc>
        <w:tc>
          <w:tcPr>
            <w:tcW w:w="4111" w:type="dxa"/>
            <w:tcBorders>
              <w:top w:val="single" w:sz="4" w:space="0" w:color="auto"/>
              <w:left w:val="single" w:sz="4" w:space="0" w:color="auto"/>
              <w:bottom w:val="single" w:sz="4" w:space="0" w:color="auto"/>
              <w:right w:val="single" w:sz="4" w:space="0" w:color="auto"/>
            </w:tcBorders>
          </w:tcPr>
          <w:p w:rsidR="00712C70" w:rsidRPr="00621B90" w:rsidRDefault="004D491C" w:rsidP="00621B90">
            <w:pPr>
              <w:jc w:val="both"/>
              <w:rPr>
                <w:lang w:val="uk-UA"/>
              </w:rPr>
            </w:pPr>
            <w:r w:rsidRPr="00621B90">
              <w:rPr>
                <w:lang w:val="uk-UA"/>
              </w:rPr>
              <w:t>Виконання проє</w:t>
            </w:r>
            <w:r w:rsidR="00712C70" w:rsidRPr="00621B90">
              <w:rPr>
                <w:lang w:val="uk-UA"/>
              </w:rPr>
              <w:t xml:space="preserve">ктів – переможців </w:t>
            </w:r>
          </w:p>
        </w:tc>
        <w:tc>
          <w:tcPr>
            <w:tcW w:w="2977" w:type="dxa"/>
            <w:tcBorders>
              <w:top w:val="single" w:sz="4" w:space="0" w:color="auto"/>
              <w:left w:val="single" w:sz="4" w:space="0" w:color="auto"/>
              <w:bottom w:val="single" w:sz="4" w:space="0" w:color="auto"/>
              <w:right w:val="single" w:sz="4" w:space="0" w:color="auto"/>
            </w:tcBorders>
          </w:tcPr>
          <w:p w:rsidR="00712C70" w:rsidRPr="00621B90" w:rsidRDefault="00712C70" w:rsidP="009F6E57">
            <w:pPr>
              <w:jc w:val="center"/>
              <w:rPr>
                <w:lang w:val="uk-UA"/>
              </w:rPr>
            </w:pPr>
            <w:r w:rsidRPr="00621B90">
              <w:rPr>
                <w:lang w:val="uk-UA"/>
              </w:rPr>
              <w:t>Новгород-Сіверська міська рада,</w:t>
            </w:r>
            <w:r w:rsidR="00D40F1C" w:rsidRPr="00621B90">
              <w:rPr>
                <w:lang w:val="uk-UA"/>
              </w:rPr>
              <w:t xml:space="preserve"> відповідальн</w:t>
            </w:r>
            <w:r w:rsidR="00447D3E" w:rsidRPr="00621B90">
              <w:rPr>
                <w:lang w:val="uk-UA"/>
              </w:rPr>
              <w:t>і</w:t>
            </w:r>
            <w:r w:rsidR="00D40F1C" w:rsidRPr="00621B90">
              <w:rPr>
                <w:lang w:val="uk-UA"/>
              </w:rPr>
              <w:t xml:space="preserve"> структурн</w:t>
            </w:r>
            <w:r w:rsidR="00447D3E" w:rsidRPr="00621B90">
              <w:rPr>
                <w:lang w:val="uk-UA"/>
              </w:rPr>
              <w:t>і</w:t>
            </w:r>
            <w:r w:rsidR="00D40F1C" w:rsidRPr="00621B90">
              <w:rPr>
                <w:lang w:val="uk-UA"/>
              </w:rPr>
              <w:t xml:space="preserve"> підрозділ</w:t>
            </w:r>
            <w:r w:rsidR="00447D3E" w:rsidRPr="00621B90">
              <w:rPr>
                <w:lang w:val="uk-UA"/>
              </w:rPr>
              <w:t>и</w:t>
            </w:r>
            <w:r w:rsidR="00D40F1C" w:rsidRPr="00621B90">
              <w:rPr>
                <w:lang w:val="uk-UA"/>
              </w:rPr>
              <w:t>,</w:t>
            </w:r>
          </w:p>
          <w:p w:rsidR="00712C70" w:rsidRPr="00621B90" w:rsidRDefault="004D491C" w:rsidP="009F6E57">
            <w:pPr>
              <w:jc w:val="center"/>
              <w:rPr>
                <w:lang w:val="uk-UA"/>
              </w:rPr>
            </w:pPr>
            <w:r w:rsidRPr="00621B90">
              <w:rPr>
                <w:lang w:val="uk-UA"/>
              </w:rPr>
              <w:t>автори проє</w:t>
            </w:r>
            <w:r w:rsidR="00712C70" w:rsidRPr="00621B90">
              <w:rPr>
                <w:lang w:val="uk-UA"/>
              </w:rPr>
              <w:t>ктів - переможців</w:t>
            </w:r>
          </w:p>
        </w:tc>
        <w:tc>
          <w:tcPr>
            <w:tcW w:w="1842" w:type="dxa"/>
            <w:tcBorders>
              <w:top w:val="single" w:sz="4" w:space="0" w:color="auto"/>
              <w:left w:val="single" w:sz="4" w:space="0" w:color="auto"/>
              <w:bottom w:val="single" w:sz="4" w:space="0" w:color="auto"/>
              <w:right w:val="single" w:sz="4" w:space="0" w:color="auto"/>
            </w:tcBorders>
          </w:tcPr>
          <w:p w:rsidR="00712C70" w:rsidRPr="00621B90" w:rsidRDefault="0002080E" w:rsidP="009F6E57">
            <w:pPr>
              <w:jc w:val="center"/>
              <w:rPr>
                <w:lang w:val="uk-UA"/>
              </w:rPr>
            </w:pPr>
            <w:r w:rsidRPr="00621B90">
              <w:rPr>
                <w:lang w:val="uk-UA"/>
              </w:rPr>
              <w:t>2025 рік</w:t>
            </w:r>
          </w:p>
        </w:tc>
      </w:tr>
      <w:tr w:rsidR="00712C70" w:rsidRPr="00621B90" w:rsidTr="009F6E57">
        <w:trPr>
          <w:trHeight w:val="276"/>
        </w:trPr>
        <w:tc>
          <w:tcPr>
            <w:tcW w:w="567" w:type="dxa"/>
            <w:tcBorders>
              <w:top w:val="single" w:sz="4" w:space="0" w:color="auto"/>
              <w:left w:val="single" w:sz="4" w:space="0" w:color="auto"/>
              <w:bottom w:val="single" w:sz="4" w:space="0" w:color="auto"/>
              <w:right w:val="single" w:sz="4" w:space="0" w:color="auto"/>
            </w:tcBorders>
            <w:hideMark/>
          </w:tcPr>
          <w:p w:rsidR="00712C70" w:rsidRPr="00621B90" w:rsidRDefault="00712C70" w:rsidP="00621B90">
            <w:pPr>
              <w:jc w:val="center"/>
              <w:rPr>
                <w:lang w:val="uk-UA"/>
              </w:rPr>
            </w:pPr>
            <w:r w:rsidRPr="00621B90">
              <w:rPr>
                <w:lang w:val="uk-UA"/>
              </w:rPr>
              <w:t>7</w:t>
            </w:r>
          </w:p>
        </w:tc>
        <w:tc>
          <w:tcPr>
            <w:tcW w:w="4111" w:type="dxa"/>
            <w:tcBorders>
              <w:top w:val="single" w:sz="4" w:space="0" w:color="auto"/>
              <w:left w:val="single" w:sz="4" w:space="0" w:color="auto"/>
              <w:bottom w:val="single" w:sz="4" w:space="0" w:color="auto"/>
              <w:right w:val="single" w:sz="4" w:space="0" w:color="auto"/>
            </w:tcBorders>
            <w:hideMark/>
          </w:tcPr>
          <w:p w:rsidR="00712C70" w:rsidRPr="00621B90" w:rsidRDefault="00712C70" w:rsidP="00621B90">
            <w:pPr>
              <w:jc w:val="both"/>
              <w:rPr>
                <w:lang w:val="uk-UA"/>
              </w:rPr>
            </w:pPr>
            <w:r w:rsidRPr="00621B90">
              <w:rPr>
                <w:lang w:val="uk-UA"/>
              </w:rPr>
              <w:t>Офіційне подання головними розпорядниками коштів до комісії з питань бюджету участі, фінансового управління міської ради, відділу економіки міської ради квартальних звіті</w:t>
            </w:r>
            <w:r w:rsidR="004D491C" w:rsidRPr="00621B90">
              <w:rPr>
                <w:lang w:val="uk-UA"/>
              </w:rPr>
              <w:t>в стосовно стадії виконання проє</w:t>
            </w:r>
            <w:r w:rsidRPr="00621B90">
              <w:rPr>
                <w:lang w:val="uk-UA"/>
              </w:rPr>
              <w:t>ктів-переможців</w:t>
            </w:r>
          </w:p>
        </w:tc>
        <w:tc>
          <w:tcPr>
            <w:tcW w:w="2977" w:type="dxa"/>
            <w:tcBorders>
              <w:top w:val="single" w:sz="4" w:space="0" w:color="auto"/>
              <w:left w:val="single" w:sz="4" w:space="0" w:color="auto"/>
              <w:bottom w:val="single" w:sz="4" w:space="0" w:color="auto"/>
              <w:right w:val="single" w:sz="4" w:space="0" w:color="auto"/>
            </w:tcBorders>
            <w:hideMark/>
          </w:tcPr>
          <w:p w:rsidR="00712C70" w:rsidRPr="00621B90" w:rsidRDefault="00447D3E" w:rsidP="009F6E57">
            <w:pPr>
              <w:jc w:val="center"/>
              <w:rPr>
                <w:lang w:val="uk-UA"/>
              </w:rPr>
            </w:pPr>
            <w:r w:rsidRPr="00621B90">
              <w:rPr>
                <w:lang w:val="uk-UA"/>
              </w:rPr>
              <w:t>В</w:t>
            </w:r>
            <w:r w:rsidR="007848AF" w:rsidRPr="00621B90">
              <w:rPr>
                <w:lang w:val="uk-UA"/>
              </w:rPr>
              <w:t>ідповідальн</w:t>
            </w:r>
            <w:r w:rsidRPr="00621B90">
              <w:rPr>
                <w:lang w:val="uk-UA"/>
              </w:rPr>
              <w:t xml:space="preserve">і </w:t>
            </w:r>
            <w:r w:rsidR="007848AF" w:rsidRPr="00621B90">
              <w:rPr>
                <w:lang w:val="uk-UA"/>
              </w:rPr>
              <w:t>структурн</w:t>
            </w:r>
            <w:r w:rsidRPr="00621B90">
              <w:rPr>
                <w:lang w:val="uk-UA"/>
              </w:rPr>
              <w:t>і</w:t>
            </w:r>
            <w:r w:rsidR="007848AF" w:rsidRPr="00621B90">
              <w:rPr>
                <w:lang w:val="uk-UA"/>
              </w:rPr>
              <w:t xml:space="preserve"> підрозділ</w:t>
            </w:r>
            <w:r w:rsidRPr="00621B90">
              <w:rPr>
                <w:lang w:val="uk-UA"/>
              </w:rPr>
              <w:t>и</w:t>
            </w:r>
          </w:p>
        </w:tc>
        <w:tc>
          <w:tcPr>
            <w:tcW w:w="1842" w:type="dxa"/>
            <w:tcBorders>
              <w:top w:val="single" w:sz="4" w:space="0" w:color="auto"/>
              <w:left w:val="single" w:sz="4" w:space="0" w:color="auto"/>
              <w:bottom w:val="single" w:sz="4" w:space="0" w:color="auto"/>
              <w:right w:val="single" w:sz="4" w:space="0" w:color="auto"/>
            </w:tcBorders>
            <w:hideMark/>
          </w:tcPr>
          <w:p w:rsidR="00712C70" w:rsidRPr="00621B90" w:rsidRDefault="00712C70" w:rsidP="009F6E57">
            <w:pPr>
              <w:jc w:val="center"/>
              <w:rPr>
                <w:lang w:val="uk-UA"/>
              </w:rPr>
            </w:pPr>
            <w:r w:rsidRPr="00621B90">
              <w:rPr>
                <w:lang w:val="uk-UA"/>
              </w:rPr>
              <w:t>Щоквартально до 05 числа місяця, що наступає за звітним кварталом</w:t>
            </w:r>
          </w:p>
        </w:tc>
      </w:tr>
      <w:tr w:rsidR="00712C70" w:rsidRPr="00621B90" w:rsidTr="009F6E57">
        <w:trPr>
          <w:trHeight w:val="276"/>
        </w:trPr>
        <w:tc>
          <w:tcPr>
            <w:tcW w:w="567" w:type="dxa"/>
            <w:tcBorders>
              <w:top w:val="single" w:sz="4" w:space="0" w:color="auto"/>
              <w:left w:val="single" w:sz="4" w:space="0" w:color="auto"/>
              <w:bottom w:val="single" w:sz="4" w:space="0" w:color="auto"/>
              <w:right w:val="single" w:sz="4" w:space="0" w:color="auto"/>
            </w:tcBorders>
            <w:hideMark/>
          </w:tcPr>
          <w:p w:rsidR="00712C70" w:rsidRPr="00621B90" w:rsidRDefault="00712C70" w:rsidP="00621B90">
            <w:pPr>
              <w:jc w:val="center"/>
              <w:rPr>
                <w:lang w:val="uk-UA"/>
              </w:rPr>
            </w:pPr>
            <w:r w:rsidRPr="00621B90">
              <w:rPr>
                <w:lang w:val="uk-UA"/>
              </w:rPr>
              <w:t>8</w:t>
            </w:r>
          </w:p>
        </w:tc>
        <w:tc>
          <w:tcPr>
            <w:tcW w:w="4111" w:type="dxa"/>
            <w:tcBorders>
              <w:top w:val="single" w:sz="4" w:space="0" w:color="auto"/>
              <w:left w:val="single" w:sz="4" w:space="0" w:color="auto"/>
              <w:bottom w:val="single" w:sz="4" w:space="0" w:color="auto"/>
              <w:right w:val="single" w:sz="4" w:space="0" w:color="auto"/>
            </w:tcBorders>
            <w:hideMark/>
          </w:tcPr>
          <w:p w:rsidR="00712C70" w:rsidRPr="00621B90" w:rsidRDefault="00712C70" w:rsidP="00621B90">
            <w:pPr>
              <w:jc w:val="both"/>
              <w:rPr>
                <w:lang w:val="uk-UA"/>
              </w:rPr>
            </w:pPr>
            <w:r w:rsidRPr="00621B90">
              <w:rPr>
                <w:lang w:val="uk-UA"/>
              </w:rPr>
              <w:t>Офіційне подання головними розпорядниками коштів до комісії з питань бюджету участі, фінансового управління міської ради, відділу економіки міської ради річного звіту щодо виконання пр</w:t>
            </w:r>
            <w:r w:rsidR="004D491C" w:rsidRPr="00621B90">
              <w:rPr>
                <w:lang w:val="uk-UA"/>
              </w:rPr>
              <w:t>оє</w:t>
            </w:r>
            <w:r w:rsidRPr="00621B90">
              <w:rPr>
                <w:lang w:val="uk-UA"/>
              </w:rPr>
              <w:t xml:space="preserve">ктів-переможців, із результативними показниками та показниками затрат, продукту, ефективності, якості </w:t>
            </w:r>
          </w:p>
        </w:tc>
        <w:tc>
          <w:tcPr>
            <w:tcW w:w="2977" w:type="dxa"/>
            <w:tcBorders>
              <w:top w:val="single" w:sz="4" w:space="0" w:color="auto"/>
              <w:left w:val="single" w:sz="4" w:space="0" w:color="auto"/>
              <w:bottom w:val="single" w:sz="4" w:space="0" w:color="auto"/>
              <w:right w:val="single" w:sz="4" w:space="0" w:color="auto"/>
            </w:tcBorders>
            <w:hideMark/>
          </w:tcPr>
          <w:p w:rsidR="00712C70" w:rsidRPr="00621B90" w:rsidRDefault="0002080E" w:rsidP="009F6E57">
            <w:pPr>
              <w:jc w:val="center"/>
              <w:rPr>
                <w:lang w:val="uk-UA"/>
              </w:rPr>
            </w:pPr>
            <w:r w:rsidRPr="00621B90">
              <w:rPr>
                <w:lang w:val="uk-UA"/>
              </w:rPr>
              <w:t>Новгород-Сіверська міська рада та структурні підрозділи Новгород-Сіверської міської ради (головні розпорядники бюджетних коштів)</w:t>
            </w:r>
          </w:p>
        </w:tc>
        <w:tc>
          <w:tcPr>
            <w:tcW w:w="1842" w:type="dxa"/>
            <w:tcBorders>
              <w:top w:val="single" w:sz="4" w:space="0" w:color="auto"/>
              <w:left w:val="single" w:sz="4" w:space="0" w:color="auto"/>
              <w:bottom w:val="single" w:sz="4" w:space="0" w:color="auto"/>
              <w:right w:val="single" w:sz="4" w:space="0" w:color="auto"/>
            </w:tcBorders>
          </w:tcPr>
          <w:p w:rsidR="00712C70" w:rsidRPr="00621B90" w:rsidRDefault="00712C70" w:rsidP="009F6E57">
            <w:pPr>
              <w:jc w:val="center"/>
              <w:rPr>
                <w:lang w:val="uk-UA"/>
              </w:rPr>
            </w:pPr>
            <w:r w:rsidRPr="00621B90">
              <w:rPr>
                <w:lang w:val="uk-UA"/>
              </w:rPr>
              <w:t>У місячний строк після завершення  бюджетного року</w:t>
            </w:r>
          </w:p>
        </w:tc>
      </w:tr>
      <w:tr w:rsidR="00712C70" w:rsidRPr="00621B90" w:rsidTr="009F6E57">
        <w:trPr>
          <w:trHeight w:val="276"/>
        </w:trPr>
        <w:tc>
          <w:tcPr>
            <w:tcW w:w="567" w:type="dxa"/>
            <w:tcBorders>
              <w:top w:val="single" w:sz="4" w:space="0" w:color="auto"/>
              <w:left w:val="single" w:sz="4" w:space="0" w:color="auto"/>
              <w:bottom w:val="single" w:sz="4" w:space="0" w:color="auto"/>
              <w:right w:val="single" w:sz="4" w:space="0" w:color="auto"/>
            </w:tcBorders>
            <w:hideMark/>
          </w:tcPr>
          <w:p w:rsidR="00712C70" w:rsidRPr="00621B90" w:rsidRDefault="00712C70" w:rsidP="00621B90">
            <w:pPr>
              <w:jc w:val="center"/>
              <w:rPr>
                <w:lang w:val="uk-UA"/>
              </w:rPr>
            </w:pPr>
            <w:r w:rsidRPr="00621B90">
              <w:rPr>
                <w:lang w:val="uk-UA"/>
              </w:rPr>
              <w:t>9</w:t>
            </w:r>
          </w:p>
        </w:tc>
        <w:tc>
          <w:tcPr>
            <w:tcW w:w="4111" w:type="dxa"/>
            <w:tcBorders>
              <w:top w:val="single" w:sz="4" w:space="0" w:color="auto"/>
              <w:left w:val="single" w:sz="4" w:space="0" w:color="auto"/>
              <w:bottom w:val="single" w:sz="4" w:space="0" w:color="auto"/>
              <w:right w:val="single" w:sz="4" w:space="0" w:color="auto"/>
            </w:tcBorders>
            <w:hideMark/>
          </w:tcPr>
          <w:p w:rsidR="00712C70" w:rsidRPr="00621B90" w:rsidRDefault="00712C70" w:rsidP="00621B90">
            <w:pPr>
              <w:jc w:val="both"/>
              <w:rPr>
                <w:lang w:val="uk-UA"/>
              </w:rPr>
            </w:pPr>
            <w:r w:rsidRPr="00621B90">
              <w:rPr>
                <w:lang w:val="uk-UA"/>
              </w:rPr>
              <w:t>Розміщення узагальнених квартальних та річних звітів головних розпорядників коштів на офіційному сайті Новгород-Сіверської міської ради</w:t>
            </w:r>
          </w:p>
        </w:tc>
        <w:tc>
          <w:tcPr>
            <w:tcW w:w="2977" w:type="dxa"/>
            <w:tcBorders>
              <w:top w:val="single" w:sz="4" w:space="0" w:color="auto"/>
              <w:left w:val="single" w:sz="4" w:space="0" w:color="auto"/>
              <w:bottom w:val="single" w:sz="4" w:space="0" w:color="auto"/>
              <w:right w:val="single" w:sz="4" w:space="0" w:color="auto"/>
            </w:tcBorders>
          </w:tcPr>
          <w:p w:rsidR="00712C70" w:rsidRPr="00621B90" w:rsidRDefault="007848AF" w:rsidP="009F6E57">
            <w:pPr>
              <w:jc w:val="center"/>
              <w:rPr>
                <w:lang w:val="uk-UA"/>
              </w:rPr>
            </w:pPr>
            <w:r w:rsidRPr="00621B90">
              <w:rPr>
                <w:bCs/>
                <w:lang w:val="uk-UA"/>
              </w:rPr>
              <w:t>Відділ економіки міської ради, с</w:t>
            </w:r>
            <w:r w:rsidR="00712C70" w:rsidRPr="00621B90">
              <w:rPr>
                <w:bCs/>
                <w:lang w:val="uk-UA"/>
              </w:rPr>
              <w:t>ектор роботи з громадськістю</w:t>
            </w:r>
            <w:r w:rsidR="00712C70" w:rsidRPr="00621B90">
              <w:rPr>
                <w:lang w:val="uk-UA"/>
              </w:rPr>
              <w:t xml:space="preserve"> та з питань діяльності засобів масової інформаціїміської ради</w:t>
            </w:r>
          </w:p>
        </w:tc>
        <w:tc>
          <w:tcPr>
            <w:tcW w:w="1842" w:type="dxa"/>
            <w:tcBorders>
              <w:top w:val="single" w:sz="4" w:space="0" w:color="auto"/>
              <w:left w:val="single" w:sz="4" w:space="0" w:color="auto"/>
              <w:bottom w:val="single" w:sz="4" w:space="0" w:color="auto"/>
              <w:right w:val="single" w:sz="4" w:space="0" w:color="auto"/>
            </w:tcBorders>
            <w:hideMark/>
          </w:tcPr>
          <w:p w:rsidR="00712C70" w:rsidRPr="00621B90" w:rsidRDefault="00712C70" w:rsidP="009F6E57">
            <w:pPr>
              <w:jc w:val="center"/>
              <w:rPr>
                <w:lang w:val="uk-UA"/>
              </w:rPr>
            </w:pPr>
            <w:r w:rsidRPr="00621B90">
              <w:rPr>
                <w:lang w:val="uk-UA"/>
              </w:rPr>
              <w:t>Щоквартально протягом 5 робочих днів після отримання звітів від головних розпорядників коштів</w:t>
            </w:r>
          </w:p>
        </w:tc>
      </w:tr>
    </w:tbl>
    <w:p w:rsidR="00073EF1" w:rsidRPr="00621B90" w:rsidRDefault="00073EF1" w:rsidP="003263F7">
      <w:pPr>
        <w:jc w:val="both"/>
        <w:rPr>
          <w:b/>
          <w:sz w:val="28"/>
          <w:szCs w:val="28"/>
          <w:lang w:val="uk-UA"/>
        </w:rPr>
      </w:pPr>
    </w:p>
    <w:p w:rsidR="0088795B" w:rsidRDefault="0088795B" w:rsidP="00621B90">
      <w:pPr>
        <w:jc w:val="center"/>
        <w:rPr>
          <w:b/>
          <w:sz w:val="28"/>
          <w:szCs w:val="28"/>
          <w:lang w:val="uk-UA"/>
        </w:rPr>
      </w:pPr>
    </w:p>
    <w:p w:rsidR="00712C70" w:rsidRPr="00621B90" w:rsidRDefault="00C92E5D" w:rsidP="00621B90">
      <w:pPr>
        <w:jc w:val="center"/>
        <w:rPr>
          <w:b/>
          <w:sz w:val="28"/>
          <w:szCs w:val="28"/>
          <w:lang w:val="uk-UA"/>
        </w:rPr>
      </w:pPr>
      <w:r w:rsidRPr="00621B90">
        <w:rPr>
          <w:b/>
          <w:sz w:val="28"/>
          <w:szCs w:val="28"/>
          <w:lang w:val="uk-UA"/>
        </w:rPr>
        <w:lastRenderedPageBreak/>
        <w:t>9</w:t>
      </w:r>
      <w:r w:rsidR="00712C70" w:rsidRPr="00621B90">
        <w:rPr>
          <w:b/>
          <w:sz w:val="28"/>
          <w:szCs w:val="28"/>
          <w:lang w:val="uk-UA"/>
        </w:rPr>
        <w:t xml:space="preserve">. </w:t>
      </w:r>
      <w:r w:rsidR="00447D3E" w:rsidRPr="00621B90">
        <w:rPr>
          <w:b/>
          <w:sz w:val="28"/>
          <w:szCs w:val="28"/>
          <w:lang w:val="uk-UA"/>
        </w:rPr>
        <w:t xml:space="preserve">Координація та </w:t>
      </w:r>
      <w:r w:rsidR="00447D3E" w:rsidRPr="00621B90">
        <w:rPr>
          <w:rStyle w:val="spelle"/>
          <w:b/>
          <w:color w:val="000000"/>
          <w:sz w:val="28"/>
          <w:szCs w:val="28"/>
          <w:lang w:val="uk-UA"/>
        </w:rPr>
        <w:t>к</w:t>
      </w:r>
      <w:r w:rsidR="00712C70" w:rsidRPr="00621B90">
        <w:rPr>
          <w:rStyle w:val="grame"/>
          <w:b/>
          <w:color w:val="000000"/>
          <w:sz w:val="28"/>
          <w:szCs w:val="28"/>
          <w:lang w:val="uk-UA"/>
        </w:rPr>
        <w:t xml:space="preserve">онтроль за ходом </w:t>
      </w:r>
      <w:r w:rsidR="00712C70" w:rsidRPr="00621B90">
        <w:rPr>
          <w:rStyle w:val="spelle"/>
          <w:b/>
          <w:color w:val="000000"/>
          <w:sz w:val="28"/>
          <w:szCs w:val="28"/>
          <w:lang w:val="uk-UA"/>
        </w:rPr>
        <w:t>виконання Програми</w:t>
      </w:r>
    </w:p>
    <w:p w:rsidR="00712C70" w:rsidRPr="00621B90" w:rsidRDefault="00712C70" w:rsidP="00621B90">
      <w:pPr>
        <w:jc w:val="both"/>
        <w:rPr>
          <w:sz w:val="28"/>
          <w:szCs w:val="28"/>
          <w:lang w:val="uk-UA"/>
        </w:rPr>
      </w:pPr>
    </w:p>
    <w:p w:rsidR="00712C70" w:rsidRPr="00621B90" w:rsidRDefault="00712C70" w:rsidP="00621B90">
      <w:pPr>
        <w:ind w:firstLine="709"/>
        <w:jc w:val="both"/>
        <w:rPr>
          <w:sz w:val="28"/>
          <w:szCs w:val="28"/>
          <w:lang w:val="uk-UA"/>
        </w:rPr>
      </w:pPr>
      <w:r w:rsidRPr="00621B90">
        <w:rPr>
          <w:sz w:val="28"/>
          <w:szCs w:val="28"/>
          <w:lang w:val="uk-UA"/>
        </w:rPr>
        <w:t>Контроль за виконанням Програми здійснюють відділ економіки міської ради,  Комісія з питань бюджету участі.</w:t>
      </w:r>
    </w:p>
    <w:p w:rsidR="00712C70" w:rsidRPr="00621B90" w:rsidRDefault="00712C70" w:rsidP="00621B90">
      <w:pPr>
        <w:ind w:firstLine="709"/>
        <w:jc w:val="both"/>
        <w:rPr>
          <w:sz w:val="28"/>
          <w:szCs w:val="28"/>
          <w:lang w:val="uk-UA"/>
        </w:rPr>
      </w:pPr>
      <w:r w:rsidRPr="00621B90">
        <w:rPr>
          <w:sz w:val="28"/>
          <w:szCs w:val="28"/>
          <w:lang w:val="uk-UA"/>
        </w:rPr>
        <w:t>Відповідальні виконавці у процесі виконання Програми забезпечують цільове та ефективне використання бюджетних коштів протяг</w:t>
      </w:r>
      <w:r w:rsidR="004D491C" w:rsidRPr="00621B90">
        <w:rPr>
          <w:sz w:val="28"/>
          <w:szCs w:val="28"/>
          <w:lang w:val="uk-UA"/>
        </w:rPr>
        <w:t>ом усього строку реалізації проє</w:t>
      </w:r>
      <w:r w:rsidRPr="00621B90">
        <w:rPr>
          <w:sz w:val="28"/>
          <w:szCs w:val="28"/>
          <w:lang w:val="uk-UA"/>
        </w:rPr>
        <w:t xml:space="preserve">ктів-переможців громадського бюджету (бюджету участі) у межах визначених бюджетних призначень. </w:t>
      </w:r>
    </w:p>
    <w:p w:rsidR="00712C70" w:rsidRPr="00621B90" w:rsidRDefault="00712C70" w:rsidP="00621B90">
      <w:pPr>
        <w:ind w:firstLine="709"/>
        <w:jc w:val="both"/>
        <w:rPr>
          <w:sz w:val="28"/>
          <w:szCs w:val="28"/>
          <w:lang w:val="uk-UA"/>
        </w:rPr>
      </w:pPr>
      <w:r w:rsidRPr="00621B90">
        <w:rPr>
          <w:sz w:val="28"/>
          <w:szCs w:val="28"/>
          <w:lang w:val="uk-UA"/>
        </w:rPr>
        <w:t xml:space="preserve">Головні розпорядники коштів в межах своїх повноважень здійснюють оцінку ефективності Програми, що передбачає заходи з моніторингу, аналізу та контролю за цільовим та ефективним використанням бюджетних коштів. Оцінка ефективності Програми здійснюється на підставі аналізу результативних показників, а також іншої інформації, що міститься у бюджетних запитах, кошторисах та звітах про виконання кошторисів. </w:t>
      </w:r>
    </w:p>
    <w:p w:rsidR="00712C70" w:rsidRPr="00621B90" w:rsidRDefault="00712C70" w:rsidP="00621B90">
      <w:pPr>
        <w:ind w:firstLine="709"/>
        <w:jc w:val="both"/>
        <w:rPr>
          <w:sz w:val="28"/>
          <w:szCs w:val="28"/>
          <w:lang w:val="uk-UA"/>
        </w:rPr>
      </w:pPr>
      <w:bookmarkStart w:id="6" w:name="127"/>
      <w:bookmarkEnd w:id="6"/>
      <w:r w:rsidRPr="00621B90">
        <w:rPr>
          <w:sz w:val="28"/>
          <w:szCs w:val="28"/>
          <w:lang w:val="uk-UA"/>
        </w:rPr>
        <w:t>Відділ економіки міської ради готує наступні звіти:</w:t>
      </w:r>
    </w:p>
    <w:p w:rsidR="00712C70" w:rsidRPr="00621B90" w:rsidRDefault="00712C70" w:rsidP="009E25AC">
      <w:pPr>
        <w:ind w:right="-1" w:firstLine="709"/>
        <w:jc w:val="both"/>
        <w:rPr>
          <w:sz w:val="28"/>
          <w:szCs w:val="28"/>
          <w:lang w:val="uk-UA"/>
        </w:rPr>
      </w:pPr>
      <w:r w:rsidRPr="00621B90">
        <w:rPr>
          <w:sz w:val="28"/>
          <w:szCs w:val="28"/>
          <w:lang w:val="uk-UA"/>
        </w:rPr>
        <w:t>1) узагальнени</w:t>
      </w:r>
      <w:r w:rsidR="004D491C" w:rsidRPr="00621B90">
        <w:rPr>
          <w:sz w:val="28"/>
          <w:szCs w:val="28"/>
          <w:lang w:val="uk-UA"/>
        </w:rPr>
        <w:t>й «Звіт про стан реалізації проє</w:t>
      </w:r>
      <w:r w:rsidRPr="00621B90">
        <w:rPr>
          <w:sz w:val="28"/>
          <w:szCs w:val="28"/>
          <w:lang w:val="uk-UA"/>
        </w:rPr>
        <w:t>ктів за рахунок коштів Бюджету участі Новгород-Сіверської міської територіальн</w:t>
      </w:r>
      <w:r w:rsidR="009E25AC">
        <w:rPr>
          <w:sz w:val="28"/>
          <w:szCs w:val="28"/>
          <w:lang w:val="uk-UA"/>
        </w:rPr>
        <w:t>ої громади» за формою згідно з Д</w:t>
      </w:r>
      <w:r w:rsidRPr="00621B90">
        <w:rPr>
          <w:sz w:val="28"/>
          <w:szCs w:val="28"/>
          <w:lang w:val="uk-UA"/>
        </w:rPr>
        <w:t>одатком 5 до Положення у такі терміни:</w:t>
      </w:r>
    </w:p>
    <w:p w:rsidR="00712C70" w:rsidRPr="00621B90" w:rsidRDefault="00712C70" w:rsidP="00621B90">
      <w:pPr>
        <w:ind w:firstLine="709"/>
        <w:jc w:val="both"/>
        <w:rPr>
          <w:sz w:val="28"/>
          <w:szCs w:val="28"/>
          <w:lang w:val="uk-UA"/>
        </w:rPr>
      </w:pPr>
      <w:r w:rsidRPr="00621B90">
        <w:rPr>
          <w:sz w:val="28"/>
          <w:szCs w:val="28"/>
          <w:lang w:val="uk-UA"/>
        </w:rPr>
        <w:t>- річний звіт за підсумками року – до 31 січня року, наступного за звітним;</w:t>
      </w:r>
    </w:p>
    <w:p w:rsidR="00712C70" w:rsidRPr="00621B90" w:rsidRDefault="00712C70" w:rsidP="00621B90">
      <w:pPr>
        <w:ind w:firstLine="709"/>
        <w:jc w:val="both"/>
        <w:rPr>
          <w:sz w:val="28"/>
          <w:szCs w:val="28"/>
          <w:lang w:val="uk-UA"/>
        </w:rPr>
      </w:pPr>
      <w:r w:rsidRPr="00621B90">
        <w:rPr>
          <w:sz w:val="28"/>
          <w:szCs w:val="28"/>
          <w:lang w:val="uk-UA"/>
        </w:rPr>
        <w:t xml:space="preserve">- </w:t>
      </w:r>
      <w:r w:rsidR="001377A7" w:rsidRPr="00621B90">
        <w:rPr>
          <w:sz w:val="28"/>
          <w:szCs w:val="28"/>
          <w:lang w:val="uk-UA"/>
        </w:rPr>
        <w:t>звіт про реалізацію кожного проє</w:t>
      </w:r>
      <w:r w:rsidRPr="00621B90">
        <w:rPr>
          <w:sz w:val="28"/>
          <w:szCs w:val="28"/>
          <w:lang w:val="uk-UA"/>
        </w:rPr>
        <w:t>кту Бюджету участі, який подається на 30 день після завершення</w:t>
      </w:r>
      <w:r w:rsidR="001377A7" w:rsidRPr="00621B90">
        <w:rPr>
          <w:sz w:val="28"/>
          <w:szCs w:val="28"/>
          <w:lang w:val="uk-UA"/>
        </w:rPr>
        <w:t xml:space="preserve"> реалізації відповідного проє</w:t>
      </w:r>
      <w:r w:rsidRPr="00621B90">
        <w:rPr>
          <w:sz w:val="28"/>
          <w:szCs w:val="28"/>
          <w:lang w:val="uk-UA"/>
        </w:rPr>
        <w:t>кту.</w:t>
      </w:r>
    </w:p>
    <w:p w:rsidR="00712C70" w:rsidRPr="00621B90" w:rsidRDefault="00712C70" w:rsidP="00621B90">
      <w:pPr>
        <w:ind w:firstLine="709"/>
        <w:jc w:val="both"/>
        <w:rPr>
          <w:sz w:val="28"/>
          <w:szCs w:val="28"/>
          <w:lang w:val="uk-UA"/>
        </w:rPr>
      </w:pPr>
      <w:r w:rsidRPr="00621B90">
        <w:rPr>
          <w:sz w:val="28"/>
          <w:szCs w:val="28"/>
          <w:lang w:val="uk-UA"/>
        </w:rPr>
        <w:t>Звіт включає в себе:</w:t>
      </w:r>
    </w:p>
    <w:p w:rsidR="00712C70" w:rsidRPr="00621B90" w:rsidRDefault="00712C70" w:rsidP="00621B90">
      <w:pPr>
        <w:ind w:firstLine="709"/>
        <w:jc w:val="both"/>
        <w:rPr>
          <w:sz w:val="28"/>
          <w:szCs w:val="28"/>
          <w:lang w:val="uk-UA"/>
        </w:rPr>
      </w:pPr>
      <w:r w:rsidRPr="00621B90">
        <w:rPr>
          <w:sz w:val="28"/>
          <w:szCs w:val="28"/>
          <w:lang w:val="uk-UA"/>
        </w:rPr>
        <w:t>- етапи реалізації, заходи з виконання, опис робіт, які було проведено;</w:t>
      </w:r>
    </w:p>
    <w:p w:rsidR="00712C70" w:rsidRPr="00621B90" w:rsidRDefault="00712C70" w:rsidP="00621B90">
      <w:pPr>
        <w:ind w:firstLine="709"/>
        <w:jc w:val="both"/>
        <w:rPr>
          <w:sz w:val="28"/>
          <w:szCs w:val="28"/>
          <w:lang w:val="uk-UA"/>
        </w:rPr>
      </w:pPr>
      <w:r w:rsidRPr="00621B90">
        <w:rPr>
          <w:sz w:val="28"/>
          <w:szCs w:val="28"/>
          <w:lang w:val="uk-UA"/>
        </w:rPr>
        <w:t>- інформація про те, що не вдалося реалізувати або було реалізовано іншим чином;</w:t>
      </w:r>
    </w:p>
    <w:p w:rsidR="00712C70" w:rsidRPr="00621B90" w:rsidRDefault="001377A7" w:rsidP="00621B90">
      <w:pPr>
        <w:ind w:firstLine="709"/>
        <w:jc w:val="both"/>
        <w:rPr>
          <w:sz w:val="28"/>
          <w:szCs w:val="28"/>
          <w:lang w:val="uk-UA"/>
        </w:rPr>
      </w:pPr>
      <w:r w:rsidRPr="00621B90">
        <w:rPr>
          <w:sz w:val="28"/>
          <w:szCs w:val="28"/>
          <w:lang w:val="uk-UA"/>
        </w:rPr>
        <w:t>- фактичний бюджет проє</w:t>
      </w:r>
      <w:r w:rsidR="00712C70" w:rsidRPr="00621B90">
        <w:rPr>
          <w:sz w:val="28"/>
          <w:szCs w:val="28"/>
          <w:lang w:val="uk-UA"/>
        </w:rPr>
        <w:t>кту (план, факт, залишок на кінець звітного періоду);</w:t>
      </w:r>
    </w:p>
    <w:p w:rsidR="00712C70" w:rsidRPr="00621B90" w:rsidRDefault="001377A7" w:rsidP="00621B90">
      <w:pPr>
        <w:ind w:firstLine="709"/>
        <w:jc w:val="both"/>
        <w:rPr>
          <w:sz w:val="28"/>
          <w:szCs w:val="28"/>
          <w:lang w:val="uk-UA"/>
        </w:rPr>
      </w:pPr>
      <w:r w:rsidRPr="00621B90">
        <w:rPr>
          <w:sz w:val="28"/>
          <w:szCs w:val="28"/>
          <w:lang w:val="uk-UA"/>
        </w:rPr>
        <w:t>- фото-звіт результатів проє</w:t>
      </w:r>
      <w:r w:rsidR="00712C70" w:rsidRPr="00621B90">
        <w:rPr>
          <w:sz w:val="28"/>
          <w:szCs w:val="28"/>
          <w:lang w:val="uk-UA"/>
        </w:rPr>
        <w:t>кту;</w:t>
      </w:r>
    </w:p>
    <w:p w:rsidR="00712C70" w:rsidRPr="00621B90" w:rsidRDefault="00712C70" w:rsidP="00621B90">
      <w:pPr>
        <w:ind w:firstLine="709"/>
        <w:jc w:val="both"/>
        <w:rPr>
          <w:sz w:val="28"/>
          <w:szCs w:val="28"/>
          <w:lang w:val="uk-UA"/>
        </w:rPr>
      </w:pPr>
      <w:r w:rsidRPr="00621B90">
        <w:rPr>
          <w:sz w:val="28"/>
          <w:szCs w:val="28"/>
          <w:lang w:val="uk-UA"/>
        </w:rPr>
        <w:t>-</w:t>
      </w:r>
      <w:r w:rsidR="001377A7" w:rsidRPr="00621B90">
        <w:rPr>
          <w:sz w:val="28"/>
          <w:szCs w:val="28"/>
          <w:lang w:val="uk-UA"/>
        </w:rPr>
        <w:t xml:space="preserve"> загальний опис результатів проє</w:t>
      </w:r>
      <w:r w:rsidRPr="00621B90">
        <w:rPr>
          <w:sz w:val="28"/>
          <w:szCs w:val="28"/>
          <w:lang w:val="uk-UA"/>
        </w:rPr>
        <w:t>кту;</w:t>
      </w:r>
    </w:p>
    <w:p w:rsidR="00712C70" w:rsidRPr="00621B90" w:rsidRDefault="00712C70" w:rsidP="00621B90">
      <w:pPr>
        <w:ind w:firstLine="709"/>
        <w:jc w:val="both"/>
        <w:rPr>
          <w:sz w:val="28"/>
          <w:szCs w:val="28"/>
          <w:lang w:val="uk-UA"/>
        </w:rPr>
      </w:pPr>
      <w:r w:rsidRPr="00621B90">
        <w:rPr>
          <w:sz w:val="28"/>
          <w:szCs w:val="28"/>
          <w:lang w:val="uk-UA"/>
        </w:rPr>
        <w:t>З</w:t>
      </w:r>
      <w:r w:rsidR="001377A7" w:rsidRPr="00621B90">
        <w:rPr>
          <w:sz w:val="28"/>
          <w:szCs w:val="28"/>
          <w:lang w:val="uk-UA"/>
        </w:rPr>
        <w:t>віти про реалізацію кожного проє</w:t>
      </w:r>
      <w:r w:rsidRPr="00621B90">
        <w:rPr>
          <w:sz w:val="28"/>
          <w:szCs w:val="28"/>
          <w:lang w:val="uk-UA"/>
        </w:rPr>
        <w:t>кту оприлюднюються в електронній системі на офіційному веб сайті Новгород-Сіверської міської ради протягом п’яти робочих днів з дня їх підготовки.</w:t>
      </w:r>
    </w:p>
    <w:p w:rsidR="00712C70" w:rsidRPr="00621B90" w:rsidRDefault="00712C70" w:rsidP="00621B90">
      <w:pPr>
        <w:ind w:firstLine="709"/>
        <w:jc w:val="both"/>
        <w:rPr>
          <w:sz w:val="28"/>
          <w:szCs w:val="28"/>
          <w:lang w:val="uk-UA"/>
        </w:rPr>
      </w:pPr>
    </w:p>
    <w:p w:rsidR="00712C70" w:rsidRPr="00621B90" w:rsidRDefault="00712C70" w:rsidP="00621B90">
      <w:pPr>
        <w:jc w:val="both"/>
        <w:rPr>
          <w:sz w:val="28"/>
          <w:szCs w:val="28"/>
          <w:lang w:val="uk-UA"/>
        </w:rPr>
      </w:pPr>
    </w:p>
    <w:p w:rsidR="005413C2" w:rsidRPr="00621B90" w:rsidRDefault="00C80964" w:rsidP="00621B90">
      <w:pPr>
        <w:jc w:val="both"/>
        <w:rPr>
          <w:color w:val="000000"/>
          <w:sz w:val="28"/>
          <w:szCs w:val="28"/>
          <w:lang w:val="uk-UA" w:eastAsia="uk-UA"/>
        </w:rPr>
      </w:pPr>
      <w:r w:rsidRPr="00621B90">
        <w:rPr>
          <w:color w:val="000000"/>
          <w:sz w:val="28"/>
          <w:szCs w:val="28"/>
          <w:lang w:val="uk-UA" w:eastAsia="uk-UA"/>
        </w:rPr>
        <w:t>Секретар міської ради</w:t>
      </w:r>
      <w:r w:rsidRPr="00621B90">
        <w:rPr>
          <w:color w:val="000000"/>
          <w:sz w:val="28"/>
          <w:szCs w:val="28"/>
          <w:lang w:val="uk-UA" w:eastAsia="uk-UA"/>
        </w:rPr>
        <w:tab/>
      </w:r>
      <w:r w:rsidRPr="00621B90">
        <w:rPr>
          <w:color w:val="000000"/>
          <w:sz w:val="28"/>
          <w:szCs w:val="28"/>
          <w:lang w:val="uk-UA" w:eastAsia="uk-UA"/>
        </w:rPr>
        <w:tab/>
      </w:r>
      <w:r w:rsidRPr="00621B90">
        <w:rPr>
          <w:color w:val="000000"/>
          <w:sz w:val="28"/>
          <w:szCs w:val="28"/>
          <w:lang w:val="uk-UA" w:eastAsia="uk-UA"/>
        </w:rPr>
        <w:tab/>
      </w:r>
      <w:r w:rsidRPr="00621B90">
        <w:rPr>
          <w:color w:val="000000"/>
          <w:sz w:val="28"/>
          <w:szCs w:val="28"/>
          <w:lang w:val="uk-UA" w:eastAsia="uk-UA"/>
        </w:rPr>
        <w:tab/>
      </w:r>
      <w:r w:rsidRPr="00621B90">
        <w:rPr>
          <w:color w:val="000000"/>
          <w:sz w:val="28"/>
          <w:szCs w:val="28"/>
          <w:lang w:val="uk-UA" w:eastAsia="uk-UA"/>
        </w:rPr>
        <w:tab/>
      </w:r>
      <w:r w:rsidRPr="00621B90">
        <w:rPr>
          <w:color w:val="000000"/>
          <w:sz w:val="28"/>
          <w:szCs w:val="28"/>
          <w:lang w:val="uk-UA" w:eastAsia="uk-UA"/>
        </w:rPr>
        <w:tab/>
      </w:r>
      <w:r w:rsidRPr="00621B90">
        <w:rPr>
          <w:color w:val="000000"/>
          <w:sz w:val="28"/>
          <w:szCs w:val="28"/>
          <w:lang w:val="uk-UA" w:eastAsia="uk-UA"/>
        </w:rPr>
        <w:tab/>
        <w:t>Ю. Лакоза</w:t>
      </w:r>
    </w:p>
    <w:p w:rsidR="00073EF1" w:rsidRPr="00621B90" w:rsidRDefault="00073EF1" w:rsidP="00621B90">
      <w:pPr>
        <w:rPr>
          <w:lang w:val="uk-UA"/>
        </w:rPr>
      </w:pPr>
    </w:p>
    <w:p w:rsidR="00073EF1" w:rsidRPr="00621B90" w:rsidRDefault="00073EF1" w:rsidP="00621B90">
      <w:pPr>
        <w:rPr>
          <w:lang w:val="uk-UA"/>
        </w:rPr>
      </w:pPr>
    </w:p>
    <w:p w:rsidR="00073EF1" w:rsidRPr="00621B90" w:rsidRDefault="00073EF1" w:rsidP="00621B90">
      <w:pPr>
        <w:rPr>
          <w:lang w:val="uk-UA"/>
        </w:rPr>
      </w:pPr>
    </w:p>
    <w:p w:rsidR="00073EF1" w:rsidRPr="00621B90" w:rsidRDefault="00073EF1" w:rsidP="00621B90">
      <w:pPr>
        <w:rPr>
          <w:lang w:val="uk-UA"/>
        </w:rPr>
      </w:pPr>
    </w:p>
    <w:p w:rsidR="00073EF1" w:rsidRPr="00621B90" w:rsidRDefault="00073EF1" w:rsidP="00621B90">
      <w:pPr>
        <w:rPr>
          <w:lang w:val="uk-UA"/>
        </w:rPr>
      </w:pPr>
    </w:p>
    <w:p w:rsidR="00073EF1" w:rsidRPr="00621B90" w:rsidRDefault="00073EF1" w:rsidP="00621B90">
      <w:pPr>
        <w:rPr>
          <w:lang w:val="uk-UA"/>
        </w:rPr>
      </w:pPr>
    </w:p>
    <w:p w:rsidR="00073EF1" w:rsidRPr="00621B90" w:rsidRDefault="00073EF1" w:rsidP="00621B90">
      <w:pPr>
        <w:rPr>
          <w:lang w:val="uk-UA"/>
        </w:rPr>
      </w:pPr>
    </w:p>
    <w:p w:rsidR="00073EF1" w:rsidRPr="00621B90" w:rsidRDefault="00073EF1" w:rsidP="00621B90">
      <w:pPr>
        <w:rPr>
          <w:lang w:val="uk-UA"/>
        </w:rPr>
      </w:pPr>
    </w:p>
    <w:p w:rsidR="003263F7" w:rsidRPr="00621B90" w:rsidRDefault="003263F7" w:rsidP="003263F7">
      <w:pPr>
        <w:rPr>
          <w:b/>
          <w:sz w:val="28"/>
          <w:szCs w:val="28"/>
          <w:lang w:val="uk-UA"/>
        </w:rPr>
      </w:pPr>
    </w:p>
    <w:p w:rsidR="003263F7" w:rsidRPr="00621B90" w:rsidRDefault="003263F7" w:rsidP="003263F7">
      <w:pPr>
        <w:rPr>
          <w:lang w:val="uk-UA"/>
        </w:rPr>
        <w:sectPr w:rsidR="003263F7" w:rsidRPr="00621B90" w:rsidSect="006D3BE1">
          <w:headerReference w:type="default" r:id="rId11"/>
          <w:pgSz w:w="11906" w:h="16838"/>
          <w:pgMar w:top="1134" w:right="567" w:bottom="1134" w:left="1701" w:header="709" w:footer="709" w:gutter="0"/>
          <w:cols w:space="708"/>
          <w:titlePg/>
          <w:docGrid w:linePitch="360"/>
        </w:sectPr>
      </w:pPr>
    </w:p>
    <w:p w:rsidR="00C80964" w:rsidRPr="003263F7" w:rsidRDefault="00C80964" w:rsidP="00DB46EC">
      <w:pPr>
        <w:ind w:left="5103"/>
        <w:rPr>
          <w:sz w:val="28"/>
          <w:szCs w:val="28"/>
          <w:lang w:val="uk-UA"/>
        </w:rPr>
      </w:pPr>
      <w:r w:rsidRPr="003263F7">
        <w:rPr>
          <w:sz w:val="28"/>
          <w:szCs w:val="28"/>
          <w:lang w:val="uk-UA"/>
        </w:rPr>
        <w:lastRenderedPageBreak/>
        <w:t>Додаток 1</w:t>
      </w:r>
    </w:p>
    <w:p w:rsidR="00C80964" w:rsidRPr="003263F7" w:rsidRDefault="00C80964" w:rsidP="00DB46EC">
      <w:pPr>
        <w:ind w:left="5103"/>
        <w:rPr>
          <w:sz w:val="28"/>
          <w:szCs w:val="28"/>
          <w:lang w:val="uk-UA"/>
        </w:rPr>
      </w:pPr>
      <w:r w:rsidRPr="003263F7">
        <w:rPr>
          <w:sz w:val="28"/>
          <w:szCs w:val="28"/>
          <w:lang w:val="uk-UA"/>
        </w:rPr>
        <w:t xml:space="preserve">до </w:t>
      </w:r>
      <w:r w:rsidRPr="003263F7">
        <w:rPr>
          <w:bCs/>
          <w:iCs/>
          <w:sz w:val="28"/>
          <w:szCs w:val="28"/>
          <w:lang w:val="uk-UA"/>
        </w:rPr>
        <w:t>Програми</w:t>
      </w:r>
      <w:r w:rsidRPr="003263F7">
        <w:rPr>
          <w:sz w:val="28"/>
          <w:szCs w:val="28"/>
          <w:lang w:val="uk-UA"/>
        </w:rPr>
        <w:t xml:space="preserve"> реалізації громадського </w:t>
      </w:r>
    </w:p>
    <w:p w:rsidR="00C80964" w:rsidRPr="003263F7" w:rsidRDefault="00C80964" w:rsidP="00DB46EC">
      <w:pPr>
        <w:ind w:left="5103"/>
        <w:rPr>
          <w:sz w:val="28"/>
          <w:szCs w:val="28"/>
          <w:lang w:val="uk-UA"/>
        </w:rPr>
      </w:pPr>
      <w:r w:rsidRPr="003263F7">
        <w:rPr>
          <w:sz w:val="28"/>
          <w:szCs w:val="28"/>
          <w:lang w:val="uk-UA"/>
        </w:rPr>
        <w:t>бюджету (бюджету участі) Новгород-Сіверської міської територіальної громади</w:t>
      </w:r>
      <w:r w:rsidR="00E71D8F">
        <w:rPr>
          <w:sz w:val="28"/>
          <w:szCs w:val="28"/>
          <w:lang w:val="uk-UA"/>
        </w:rPr>
        <w:t xml:space="preserve"> </w:t>
      </w:r>
      <w:r w:rsidRPr="003263F7">
        <w:rPr>
          <w:sz w:val="28"/>
          <w:szCs w:val="28"/>
          <w:lang w:val="uk-UA"/>
        </w:rPr>
        <w:t>на 2022-2025 роки</w:t>
      </w:r>
    </w:p>
    <w:p w:rsidR="00741FCC" w:rsidRDefault="00C80964" w:rsidP="00DB46EC">
      <w:pPr>
        <w:tabs>
          <w:tab w:val="center" w:pos="7651"/>
        </w:tabs>
        <w:ind w:left="5103"/>
        <w:rPr>
          <w:sz w:val="28"/>
          <w:szCs w:val="28"/>
          <w:lang w:val="uk-UA"/>
        </w:rPr>
      </w:pPr>
      <w:r w:rsidRPr="003263F7">
        <w:rPr>
          <w:sz w:val="28"/>
          <w:szCs w:val="28"/>
          <w:lang w:val="uk-UA"/>
        </w:rPr>
        <w:t>(розділ 5)</w:t>
      </w:r>
      <w:r w:rsidR="00DB46EC">
        <w:rPr>
          <w:sz w:val="28"/>
          <w:szCs w:val="28"/>
          <w:lang w:val="uk-UA"/>
        </w:rPr>
        <w:tab/>
      </w:r>
    </w:p>
    <w:p w:rsidR="00741FCC" w:rsidRDefault="00741FCC" w:rsidP="00741FCC">
      <w:pPr>
        <w:ind w:left="5664"/>
        <w:rPr>
          <w:sz w:val="28"/>
          <w:szCs w:val="28"/>
          <w:lang w:val="uk-UA"/>
        </w:rPr>
      </w:pPr>
    </w:p>
    <w:p w:rsidR="00C80964" w:rsidRPr="00741FCC" w:rsidRDefault="00741FCC" w:rsidP="00741FCC">
      <w:pPr>
        <w:ind w:left="2124"/>
        <w:rPr>
          <w:sz w:val="28"/>
          <w:szCs w:val="28"/>
          <w:lang w:val="uk-UA"/>
        </w:rPr>
      </w:pPr>
      <w:r w:rsidRPr="00741FCC">
        <w:rPr>
          <w:b/>
          <w:sz w:val="28"/>
          <w:szCs w:val="28"/>
          <w:lang w:val="uk-UA"/>
        </w:rPr>
        <w:t>Показники результативності програми</w:t>
      </w: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232"/>
        <w:gridCol w:w="1417"/>
        <w:gridCol w:w="1134"/>
        <w:gridCol w:w="1134"/>
        <w:gridCol w:w="1134"/>
        <w:gridCol w:w="1134"/>
      </w:tblGrid>
      <w:tr w:rsidR="00830129" w:rsidRPr="00621B90" w:rsidTr="003263F7">
        <w:trPr>
          <w:trHeight w:val="448"/>
        </w:trPr>
        <w:tc>
          <w:tcPr>
            <w:tcW w:w="709" w:type="dxa"/>
          </w:tcPr>
          <w:p w:rsidR="00830129" w:rsidRPr="00621B90" w:rsidRDefault="00830129" w:rsidP="00621B90">
            <w:pPr>
              <w:pStyle w:val="a5"/>
              <w:spacing w:before="0" w:beforeAutospacing="0" w:after="0" w:afterAutospacing="0"/>
              <w:jc w:val="center"/>
              <w:rPr>
                <w:sz w:val="28"/>
                <w:szCs w:val="28"/>
              </w:rPr>
            </w:pPr>
            <w:r w:rsidRPr="00621B90">
              <w:rPr>
                <w:sz w:val="28"/>
                <w:szCs w:val="28"/>
              </w:rPr>
              <w:t>№ з/п</w:t>
            </w:r>
          </w:p>
        </w:tc>
        <w:tc>
          <w:tcPr>
            <w:tcW w:w="3232" w:type="dxa"/>
            <w:vAlign w:val="center"/>
          </w:tcPr>
          <w:p w:rsidR="00830129" w:rsidRPr="00621B90" w:rsidRDefault="00830129" w:rsidP="00621B90">
            <w:pPr>
              <w:ind w:left="-81" w:hanging="3"/>
              <w:jc w:val="center"/>
              <w:rPr>
                <w:sz w:val="28"/>
                <w:szCs w:val="28"/>
                <w:lang w:val="uk-UA"/>
              </w:rPr>
            </w:pPr>
            <w:r w:rsidRPr="00621B90">
              <w:rPr>
                <w:sz w:val="28"/>
                <w:szCs w:val="28"/>
                <w:lang w:val="uk-UA"/>
              </w:rPr>
              <w:t>Заходи</w:t>
            </w:r>
          </w:p>
        </w:tc>
        <w:tc>
          <w:tcPr>
            <w:tcW w:w="1417" w:type="dxa"/>
          </w:tcPr>
          <w:p w:rsidR="00830129" w:rsidRPr="00621B90" w:rsidRDefault="00830129" w:rsidP="00621B90">
            <w:pPr>
              <w:pStyle w:val="a5"/>
              <w:spacing w:before="0" w:beforeAutospacing="0" w:after="0" w:afterAutospacing="0"/>
              <w:jc w:val="both"/>
              <w:rPr>
                <w:sz w:val="28"/>
                <w:szCs w:val="28"/>
              </w:rPr>
            </w:pPr>
            <w:r w:rsidRPr="00621B90">
              <w:rPr>
                <w:sz w:val="28"/>
                <w:szCs w:val="28"/>
              </w:rPr>
              <w:t>Одиниця виміру</w:t>
            </w:r>
          </w:p>
        </w:tc>
        <w:tc>
          <w:tcPr>
            <w:tcW w:w="1134" w:type="dxa"/>
          </w:tcPr>
          <w:p w:rsidR="00830129" w:rsidRPr="00621B90" w:rsidRDefault="00830129" w:rsidP="00621B90">
            <w:pPr>
              <w:pStyle w:val="a5"/>
              <w:tabs>
                <w:tab w:val="center" w:pos="432"/>
              </w:tabs>
              <w:spacing w:before="0" w:beforeAutospacing="0" w:after="0" w:afterAutospacing="0"/>
              <w:rPr>
                <w:sz w:val="28"/>
                <w:szCs w:val="28"/>
              </w:rPr>
            </w:pPr>
            <w:r w:rsidRPr="00621B90">
              <w:rPr>
                <w:sz w:val="28"/>
                <w:szCs w:val="28"/>
              </w:rPr>
              <w:t>2022 р.</w:t>
            </w:r>
          </w:p>
        </w:tc>
        <w:tc>
          <w:tcPr>
            <w:tcW w:w="1134" w:type="dxa"/>
          </w:tcPr>
          <w:p w:rsidR="00830129" w:rsidRPr="00621B90" w:rsidRDefault="00830129" w:rsidP="00621B90">
            <w:pPr>
              <w:pStyle w:val="a5"/>
              <w:spacing w:before="0" w:beforeAutospacing="0" w:after="0" w:afterAutospacing="0"/>
              <w:jc w:val="center"/>
              <w:rPr>
                <w:sz w:val="28"/>
                <w:szCs w:val="28"/>
              </w:rPr>
            </w:pPr>
            <w:r w:rsidRPr="00621B90">
              <w:rPr>
                <w:sz w:val="28"/>
                <w:szCs w:val="28"/>
              </w:rPr>
              <w:t>2023 р</w:t>
            </w:r>
            <w:r w:rsidR="003263F7">
              <w:rPr>
                <w:sz w:val="28"/>
                <w:szCs w:val="28"/>
              </w:rPr>
              <w:t>.</w:t>
            </w:r>
          </w:p>
        </w:tc>
        <w:tc>
          <w:tcPr>
            <w:tcW w:w="1134" w:type="dxa"/>
          </w:tcPr>
          <w:p w:rsidR="00830129" w:rsidRPr="00621B90" w:rsidRDefault="00830129" w:rsidP="00621B90">
            <w:pPr>
              <w:pStyle w:val="a5"/>
              <w:spacing w:before="0" w:beforeAutospacing="0" w:after="0" w:afterAutospacing="0"/>
              <w:jc w:val="center"/>
              <w:rPr>
                <w:sz w:val="28"/>
                <w:szCs w:val="28"/>
              </w:rPr>
            </w:pPr>
            <w:r w:rsidRPr="00621B90">
              <w:rPr>
                <w:sz w:val="28"/>
                <w:szCs w:val="28"/>
              </w:rPr>
              <w:t>2024р.</w:t>
            </w:r>
          </w:p>
        </w:tc>
        <w:tc>
          <w:tcPr>
            <w:tcW w:w="1134" w:type="dxa"/>
          </w:tcPr>
          <w:p w:rsidR="00830129" w:rsidRPr="00621B90" w:rsidRDefault="00830129" w:rsidP="00621B90">
            <w:pPr>
              <w:pStyle w:val="a5"/>
              <w:spacing w:before="0" w:beforeAutospacing="0" w:after="0" w:afterAutospacing="0"/>
              <w:jc w:val="center"/>
              <w:rPr>
                <w:sz w:val="28"/>
                <w:szCs w:val="28"/>
              </w:rPr>
            </w:pPr>
            <w:r w:rsidRPr="00621B90">
              <w:rPr>
                <w:sz w:val="28"/>
                <w:szCs w:val="28"/>
              </w:rPr>
              <w:t>2025 р.</w:t>
            </w:r>
          </w:p>
        </w:tc>
      </w:tr>
      <w:tr w:rsidR="002661CF" w:rsidRPr="00084C1D" w:rsidTr="008B0F72">
        <w:trPr>
          <w:trHeight w:val="431"/>
        </w:trPr>
        <w:tc>
          <w:tcPr>
            <w:tcW w:w="9894" w:type="dxa"/>
            <w:gridSpan w:val="7"/>
          </w:tcPr>
          <w:p w:rsidR="002661CF" w:rsidRPr="00084C1D" w:rsidRDefault="002661CF" w:rsidP="007617AC">
            <w:pPr>
              <w:jc w:val="center"/>
              <w:rPr>
                <w:b/>
                <w:sz w:val="28"/>
                <w:szCs w:val="28"/>
                <w:lang w:val="uk-UA"/>
              </w:rPr>
            </w:pPr>
            <w:r w:rsidRPr="00084C1D">
              <w:rPr>
                <w:rStyle w:val="211pt0"/>
                <w:sz w:val="28"/>
                <w:szCs w:val="28"/>
              </w:rPr>
              <w:t>І. Показники затрат</w:t>
            </w:r>
          </w:p>
        </w:tc>
      </w:tr>
      <w:tr w:rsidR="00830129" w:rsidRPr="00084C1D" w:rsidTr="003263F7">
        <w:trPr>
          <w:trHeight w:val="349"/>
        </w:trPr>
        <w:tc>
          <w:tcPr>
            <w:tcW w:w="709" w:type="dxa"/>
          </w:tcPr>
          <w:p w:rsidR="00830129" w:rsidRPr="00084C1D" w:rsidRDefault="00830129" w:rsidP="00621B90">
            <w:pPr>
              <w:pStyle w:val="a5"/>
              <w:spacing w:before="0" w:beforeAutospacing="0" w:after="0" w:afterAutospacing="0"/>
              <w:jc w:val="center"/>
              <w:rPr>
                <w:sz w:val="28"/>
                <w:szCs w:val="28"/>
              </w:rPr>
            </w:pPr>
            <w:r w:rsidRPr="00084C1D">
              <w:rPr>
                <w:sz w:val="28"/>
                <w:szCs w:val="28"/>
              </w:rPr>
              <w:t>1.</w:t>
            </w:r>
          </w:p>
        </w:tc>
        <w:tc>
          <w:tcPr>
            <w:tcW w:w="3232" w:type="dxa"/>
          </w:tcPr>
          <w:p w:rsidR="00830129" w:rsidRPr="00084C1D" w:rsidRDefault="00830129" w:rsidP="00621B90">
            <w:pPr>
              <w:ind w:left="34" w:hanging="3"/>
              <w:jc w:val="both"/>
              <w:rPr>
                <w:sz w:val="28"/>
                <w:szCs w:val="28"/>
                <w:lang w:val="uk-UA"/>
              </w:rPr>
            </w:pPr>
            <w:r w:rsidRPr="00084C1D">
              <w:rPr>
                <w:sz w:val="28"/>
                <w:szCs w:val="28"/>
                <w:lang w:val="uk-UA"/>
              </w:rPr>
              <w:t>Заходи з реалізації Програми</w:t>
            </w:r>
          </w:p>
        </w:tc>
        <w:tc>
          <w:tcPr>
            <w:tcW w:w="1417" w:type="dxa"/>
          </w:tcPr>
          <w:p w:rsidR="00830129" w:rsidRPr="00084C1D" w:rsidRDefault="00830129" w:rsidP="00621B90">
            <w:pPr>
              <w:pStyle w:val="a5"/>
              <w:spacing w:before="0" w:beforeAutospacing="0" w:after="0" w:afterAutospacing="0"/>
              <w:ind w:left="-77"/>
              <w:jc w:val="center"/>
              <w:rPr>
                <w:sz w:val="28"/>
                <w:szCs w:val="28"/>
              </w:rPr>
            </w:pPr>
            <w:r w:rsidRPr="00084C1D">
              <w:rPr>
                <w:sz w:val="28"/>
                <w:szCs w:val="28"/>
              </w:rPr>
              <w:t>тис. грн</w:t>
            </w:r>
          </w:p>
        </w:tc>
        <w:tc>
          <w:tcPr>
            <w:tcW w:w="1134" w:type="dxa"/>
          </w:tcPr>
          <w:p w:rsidR="00830129" w:rsidRPr="00084C1D" w:rsidRDefault="00830129" w:rsidP="00621B90">
            <w:pPr>
              <w:jc w:val="center"/>
              <w:rPr>
                <w:sz w:val="28"/>
                <w:szCs w:val="28"/>
                <w:lang w:val="uk-UA"/>
              </w:rPr>
            </w:pPr>
            <w:r w:rsidRPr="00084C1D">
              <w:rPr>
                <w:sz w:val="28"/>
                <w:szCs w:val="28"/>
                <w:lang w:val="uk-UA"/>
              </w:rPr>
              <w:t>100,0</w:t>
            </w:r>
          </w:p>
        </w:tc>
        <w:tc>
          <w:tcPr>
            <w:tcW w:w="1134" w:type="dxa"/>
          </w:tcPr>
          <w:p w:rsidR="00830129" w:rsidRPr="00084C1D" w:rsidRDefault="00830129" w:rsidP="00621B90">
            <w:pPr>
              <w:jc w:val="center"/>
              <w:rPr>
                <w:sz w:val="28"/>
                <w:szCs w:val="28"/>
                <w:lang w:val="uk-UA"/>
              </w:rPr>
            </w:pPr>
            <w:r w:rsidRPr="00084C1D">
              <w:rPr>
                <w:sz w:val="28"/>
                <w:szCs w:val="28"/>
                <w:lang w:val="uk-UA"/>
              </w:rPr>
              <w:t>150,0</w:t>
            </w:r>
          </w:p>
        </w:tc>
        <w:tc>
          <w:tcPr>
            <w:tcW w:w="1134" w:type="dxa"/>
          </w:tcPr>
          <w:p w:rsidR="00830129" w:rsidRPr="00084C1D" w:rsidRDefault="00830129" w:rsidP="00621B90">
            <w:pPr>
              <w:jc w:val="center"/>
              <w:rPr>
                <w:sz w:val="28"/>
                <w:szCs w:val="28"/>
                <w:lang w:val="uk-UA"/>
              </w:rPr>
            </w:pPr>
            <w:r w:rsidRPr="00084C1D">
              <w:rPr>
                <w:sz w:val="28"/>
                <w:szCs w:val="28"/>
                <w:lang w:val="uk-UA"/>
              </w:rPr>
              <w:t>200,0</w:t>
            </w:r>
          </w:p>
        </w:tc>
        <w:tc>
          <w:tcPr>
            <w:tcW w:w="1134" w:type="dxa"/>
          </w:tcPr>
          <w:p w:rsidR="00830129" w:rsidRPr="00084C1D" w:rsidRDefault="00830129" w:rsidP="00621B90">
            <w:pPr>
              <w:jc w:val="center"/>
              <w:rPr>
                <w:sz w:val="28"/>
                <w:szCs w:val="28"/>
                <w:lang w:val="uk-UA"/>
              </w:rPr>
            </w:pPr>
            <w:r w:rsidRPr="00084C1D">
              <w:rPr>
                <w:sz w:val="28"/>
                <w:szCs w:val="28"/>
                <w:lang w:val="uk-UA"/>
              </w:rPr>
              <w:t>250,0</w:t>
            </w:r>
          </w:p>
        </w:tc>
      </w:tr>
      <w:tr w:rsidR="00830129" w:rsidRPr="00084C1D" w:rsidTr="003263F7">
        <w:trPr>
          <w:trHeight w:val="528"/>
        </w:trPr>
        <w:tc>
          <w:tcPr>
            <w:tcW w:w="709" w:type="dxa"/>
          </w:tcPr>
          <w:p w:rsidR="00830129" w:rsidRPr="00084C1D" w:rsidRDefault="00830129" w:rsidP="00621B90">
            <w:pPr>
              <w:pStyle w:val="a5"/>
              <w:spacing w:before="0" w:beforeAutospacing="0" w:after="0" w:afterAutospacing="0"/>
              <w:jc w:val="center"/>
              <w:rPr>
                <w:sz w:val="28"/>
                <w:szCs w:val="28"/>
              </w:rPr>
            </w:pPr>
            <w:r w:rsidRPr="00084C1D">
              <w:rPr>
                <w:sz w:val="28"/>
                <w:szCs w:val="28"/>
              </w:rPr>
              <w:t>2.</w:t>
            </w:r>
          </w:p>
        </w:tc>
        <w:tc>
          <w:tcPr>
            <w:tcW w:w="3232" w:type="dxa"/>
          </w:tcPr>
          <w:p w:rsidR="00830129" w:rsidRPr="00084C1D" w:rsidRDefault="00830129" w:rsidP="00621B90">
            <w:pPr>
              <w:ind w:left="34" w:hanging="3"/>
              <w:jc w:val="both"/>
              <w:rPr>
                <w:bCs/>
                <w:color w:val="000000"/>
                <w:sz w:val="28"/>
                <w:szCs w:val="28"/>
                <w:lang w:val="uk-UA" w:eastAsia="uk-UA"/>
              </w:rPr>
            </w:pPr>
            <w:r w:rsidRPr="00084C1D">
              <w:rPr>
                <w:sz w:val="28"/>
                <w:szCs w:val="28"/>
                <w:lang w:val="uk-UA"/>
              </w:rPr>
              <w:t>Реалізація проєктів-переможців</w:t>
            </w:r>
          </w:p>
        </w:tc>
        <w:tc>
          <w:tcPr>
            <w:tcW w:w="1417" w:type="dxa"/>
          </w:tcPr>
          <w:p w:rsidR="00830129" w:rsidRPr="00084C1D" w:rsidRDefault="00830129" w:rsidP="00621B90">
            <w:pPr>
              <w:pStyle w:val="a5"/>
              <w:spacing w:before="0" w:beforeAutospacing="0" w:after="0" w:afterAutospacing="0"/>
              <w:ind w:left="-77"/>
              <w:jc w:val="center"/>
              <w:rPr>
                <w:sz w:val="28"/>
                <w:szCs w:val="28"/>
              </w:rPr>
            </w:pPr>
          </w:p>
        </w:tc>
        <w:tc>
          <w:tcPr>
            <w:tcW w:w="4536" w:type="dxa"/>
            <w:gridSpan w:val="4"/>
            <w:vAlign w:val="center"/>
          </w:tcPr>
          <w:p w:rsidR="00830129" w:rsidRPr="00084C1D" w:rsidRDefault="00830129" w:rsidP="00621B90">
            <w:pPr>
              <w:jc w:val="center"/>
              <w:rPr>
                <w:sz w:val="28"/>
                <w:szCs w:val="28"/>
                <w:lang w:val="uk-UA"/>
              </w:rPr>
            </w:pPr>
            <w:r w:rsidRPr="00084C1D">
              <w:rPr>
                <w:sz w:val="28"/>
                <w:szCs w:val="28"/>
                <w:lang w:val="uk-UA"/>
              </w:rPr>
              <w:t>Щороку</w:t>
            </w:r>
          </w:p>
        </w:tc>
      </w:tr>
      <w:tr w:rsidR="002661CF" w:rsidRPr="00084C1D" w:rsidTr="004817B4">
        <w:trPr>
          <w:trHeight w:val="528"/>
        </w:trPr>
        <w:tc>
          <w:tcPr>
            <w:tcW w:w="9894" w:type="dxa"/>
            <w:gridSpan w:val="7"/>
          </w:tcPr>
          <w:p w:rsidR="002661CF" w:rsidRPr="00084C1D" w:rsidRDefault="002661CF" w:rsidP="007617AC">
            <w:pPr>
              <w:jc w:val="center"/>
              <w:rPr>
                <w:b/>
                <w:sz w:val="28"/>
                <w:szCs w:val="28"/>
                <w:lang w:val="uk-UA"/>
              </w:rPr>
            </w:pPr>
            <w:r w:rsidRPr="00084C1D">
              <w:rPr>
                <w:rStyle w:val="211pt0"/>
                <w:sz w:val="28"/>
                <w:szCs w:val="28"/>
              </w:rPr>
              <w:t>II</w:t>
            </w:r>
            <w:r w:rsidR="007617AC">
              <w:rPr>
                <w:rStyle w:val="211pt0"/>
                <w:sz w:val="28"/>
                <w:szCs w:val="28"/>
              </w:rPr>
              <w:t>.</w:t>
            </w:r>
            <w:r w:rsidRPr="00084C1D">
              <w:rPr>
                <w:rStyle w:val="211pt0"/>
                <w:sz w:val="28"/>
                <w:szCs w:val="28"/>
              </w:rPr>
              <w:t xml:space="preserve"> Показники продукту</w:t>
            </w:r>
          </w:p>
        </w:tc>
      </w:tr>
      <w:tr w:rsidR="00830129" w:rsidRPr="00084C1D" w:rsidTr="003263F7">
        <w:tc>
          <w:tcPr>
            <w:tcW w:w="709" w:type="dxa"/>
          </w:tcPr>
          <w:p w:rsidR="00830129" w:rsidRPr="00084C1D" w:rsidRDefault="00830129" w:rsidP="00621B90">
            <w:pPr>
              <w:pStyle w:val="a5"/>
              <w:spacing w:before="0" w:beforeAutospacing="0" w:after="0" w:afterAutospacing="0"/>
              <w:jc w:val="center"/>
              <w:rPr>
                <w:sz w:val="28"/>
                <w:szCs w:val="28"/>
              </w:rPr>
            </w:pPr>
            <w:r w:rsidRPr="00084C1D">
              <w:rPr>
                <w:sz w:val="28"/>
                <w:szCs w:val="28"/>
              </w:rPr>
              <w:t>1.</w:t>
            </w:r>
          </w:p>
        </w:tc>
        <w:tc>
          <w:tcPr>
            <w:tcW w:w="3232" w:type="dxa"/>
          </w:tcPr>
          <w:p w:rsidR="00830129" w:rsidRPr="00084C1D" w:rsidRDefault="00830129" w:rsidP="00621B90">
            <w:pPr>
              <w:jc w:val="both"/>
              <w:rPr>
                <w:sz w:val="28"/>
                <w:szCs w:val="28"/>
                <w:lang w:val="uk-UA"/>
              </w:rPr>
            </w:pPr>
            <w:r w:rsidRPr="00084C1D">
              <w:rPr>
                <w:sz w:val="28"/>
                <w:szCs w:val="28"/>
                <w:lang w:val="uk-UA"/>
              </w:rPr>
              <w:t xml:space="preserve">Кількість інформаційних заходів щодо ознайомлення жителів </w:t>
            </w:r>
          </w:p>
        </w:tc>
        <w:tc>
          <w:tcPr>
            <w:tcW w:w="1417" w:type="dxa"/>
            <w:vAlign w:val="center"/>
          </w:tcPr>
          <w:p w:rsidR="00830129" w:rsidRPr="00084C1D" w:rsidRDefault="00830129" w:rsidP="00621B90">
            <w:pPr>
              <w:pStyle w:val="a5"/>
              <w:spacing w:before="0" w:beforeAutospacing="0" w:after="0" w:afterAutospacing="0"/>
              <w:ind w:left="-77"/>
              <w:jc w:val="center"/>
              <w:rPr>
                <w:sz w:val="28"/>
                <w:szCs w:val="28"/>
              </w:rPr>
            </w:pPr>
            <w:r w:rsidRPr="00084C1D">
              <w:rPr>
                <w:sz w:val="28"/>
                <w:szCs w:val="28"/>
              </w:rPr>
              <w:t>одиниць</w:t>
            </w:r>
          </w:p>
        </w:tc>
        <w:tc>
          <w:tcPr>
            <w:tcW w:w="1134" w:type="dxa"/>
            <w:vAlign w:val="center"/>
          </w:tcPr>
          <w:p w:rsidR="00830129" w:rsidRPr="00084C1D" w:rsidRDefault="00830129" w:rsidP="00621B90">
            <w:pPr>
              <w:pStyle w:val="a5"/>
              <w:spacing w:before="0" w:beforeAutospacing="0" w:after="0" w:afterAutospacing="0"/>
              <w:rPr>
                <w:sz w:val="28"/>
                <w:szCs w:val="28"/>
              </w:rPr>
            </w:pPr>
            <w:r w:rsidRPr="00084C1D">
              <w:rPr>
                <w:sz w:val="28"/>
                <w:szCs w:val="28"/>
              </w:rPr>
              <w:t>до 10</w:t>
            </w:r>
          </w:p>
        </w:tc>
        <w:tc>
          <w:tcPr>
            <w:tcW w:w="1134" w:type="dxa"/>
            <w:vAlign w:val="center"/>
          </w:tcPr>
          <w:p w:rsidR="00830129" w:rsidRPr="00084C1D" w:rsidRDefault="00830129" w:rsidP="00621B90">
            <w:pPr>
              <w:pStyle w:val="a5"/>
              <w:spacing w:before="0" w:beforeAutospacing="0" w:after="0" w:afterAutospacing="0"/>
              <w:jc w:val="center"/>
              <w:rPr>
                <w:sz w:val="28"/>
                <w:szCs w:val="28"/>
              </w:rPr>
            </w:pPr>
            <w:r w:rsidRPr="00084C1D">
              <w:rPr>
                <w:sz w:val="28"/>
                <w:szCs w:val="28"/>
              </w:rPr>
              <w:t>до 10</w:t>
            </w:r>
          </w:p>
        </w:tc>
        <w:tc>
          <w:tcPr>
            <w:tcW w:w="1134" w:type="dxa"/>
            <w:vAlign w:val="center"/>
          </w:tcPr>
          <w:p w:rsidR="00830129" w:rsidRPr="00084C1D" w:rsidRDefault="00830129" w:rsidP="00621B90">
            <w:pPr>
              <w:pStyle w:val="a5"/>
              <w:spacing w:before="0" w:beforeAutospacing="0" w:after="0" w:afterAutospacing="0"/>
              <w:jc w:val="center"/>
              <w:rPr>
                <w:sz w:val="28"/>
                <w:szCs w:val="28"/>
              </w:rPr>
            </w:pPr>
            <w:r w:rsidRPr="00084C1D">
              <w:rPr>
                <w:sz w:val="28"/>
                <w:szCs w:val="28"/>
              </w:rPr>
              <w:t>до 10</w:t>
            </w:r>
          </w:p>
        </w:tc>
        <w:tc>
          <w:tcPr>
            <w:tcW w:w="1134" w:type="dxa"/>
            <w:vAlign w:val="center"/>
          </w:tcPr>
          <w:p w:rsidR="00830129" w:rsidRPr="00084C1D" w:rsidRDefault="00830129" w:rsidP="00621B90">
            <w:pPr>
              <w:pStyle w:val="a5"/>
              <w:spacing w:before="0" w:beforeAutospacing="0" w:after="0" w:afterAutospacing="0"/>
              <w:jc w:val="center"/>
              <w:rPr>
                <w:sz w:val="28"/>
                <w:szCs w:val="28"/>
              </w:rPr>
            </w:pPr>
            <w:r w:rsidRPr="00084C1D">
              <w:rPr>
                <w:sz w:val="28"/>
                <w:szCs w:val="28"/>
              </w:rPr>
              <w:t>до 10</w:t>
            </w:r>
          </w:p>
        </w:tc>
      </w:tr>
      <w:tr w:rsidR="00830129" w:rsidRPr="00084C1D" w:rsidTr="003263F7">
        <w:trPr>
          <w:trHeight w:val="419"/>
        </w:trPr>
        <w:tc>
          <w:tcPr>
            <w:tcW w:w="709" w:type="dxa"/>
          </w:tcPr>
          <w:p w:rsidR="00830129" w:rsidRPr="00084C1D" w:rsidRDefault="00830129" w:rsidP="00621B90">
            <w:pPr>
              <w:pStyle w:val="a5"/>
              <w:spacing w:before="0" w:beforeAutospacing="0" w:after="0" w:afterAutospacing="0"/>
              <w:jc w:val="center"/>
              <w:rPr>
                <w:sz w:val="28"/>
                <w:szCs w:val="28"/>
              </w:rPr>
            </w:pPr>
            <w:r w:rsidRPr="00084C1D">
              <w:rPr>
                <w:sz w:val="28"/>
                <w:szCs w:val="28"/>
              </w:rPr>
              <w:t>2.</w:t>
            </w:r>
          </w:p>
        </w:tc>
        <w:tc>
          <w:tcPr>
            <w:tcW w:w="3232" w:type="dxa"/>
          </w:tcPr>
          <w:p w:rsidR="00830129" w:rsidRPr="00084C1D" w:rsidRDefault="00830129" w:rsidP="00621B90">
            <w:pPr>
              <w:jc w:val="both"/>
              <w:rPr>
                <w:sz w:val="28"/>
                <w:szCs w:val="28"/>
                <w:lang w:val="uk-UA"/>
              </w:rPr>
            </w:pPr>
            <w:r w:rsidRPr="00084C1D">
              <w:rPr>
                <w:sz w:val="28"/>
                <w:szCs w:val="28"/>
                <w:lang w:val="uk-UA"/>
              </w:rPr>
              <w:t xml:space="preserve">Проведення процедури голосування </w:t>
            </w:r>
          </w:p>
        </w:tc>
        <w:tc>
          <w:tcPr>
            <w:tcW w:w="1417" w:type="dxa"/>
            <w:vAlign w:val="center"/>
          </w:tcPr>
          <w:p w:rsidR="00830129" w:rsidRPr="00084C1D" w:rsidRDefault="00830129" w:rsidP="00621B90">
            <w:pPr>
              <w:pStyle w:val="a5"/>
              <w:spacing w:before="0" w:beforeAutospacing="0" w:after="0" w:afterAutospacing="0"/>
              <w:ind w:left="-77"/>
              <w:jc w:val="center"/>
              <w:rPr>
                <w:sz w:val="28"/>
                <w:szCs w:val="28"/>
              </w:rPr>
            </w:pPr>
            <w:r w:rsidRPr="00084C1D">
              <w:rPr>
                <w:sz w:val="28"/>
                <w:szCs w:val="28"/>
              </w:rPr>
              <w:t>одиниць</w:t>
            </w:r>
          </w:p>
        </w:tc>
        <w:tc>
          <w:tcPr>
            <w:tcW w:w="1134" w:type="dxa"/>
            <w:vAlign w:val="center"/>
          </w:tcPr>
          <w:p w:rsidR="00830129" w:rsidRPr="00084C1D" w:rsidRDefault="00830129" w:rsidP="00621B90">
            <w:pPr>
              <w:pStyle w:val="a5"/>
              <w:spacing w:before="0" w:beforeAutospacing="0" w:after="0" w:afterAutospacing="0"/>
              <w:jc w:val="center"/>
              <w:rPr>
                <w:sz w:val="28"/>
                <w:szCs w:val="28"/>
              </w:rPr>
            </w:pPr>
            <w:r w:rsidRPr="00084C1D">
              <w:rPr>
                <w:sz w:val="28"/>
                <w:szCs w:val="28"/>
              </w:rPr>
              <w:t>1</w:t>
            </w:r>
          </w:p>
        </w:tc>
        <w:tc>
          <w:tcPr>
            <w:tcW w:w="1134" w:type="dxa"/>
            <w:vAlign w:val="center"/>
          </w:tcPr>
          <w:p w:rsidR="00830129" w:rsidRPr="00084C1D" w:rsidRDefault="00830129" w:rsidP="00621B90">
            <w:pPr>
              <w:pStyle w:val="a5"/>
              <w:spacing w:before="0" w:beforeAutospacing="0" w:after="0" w:afterAutospacing="0"/>
              <w:jc w:val="center"/>
              <w:rPr>
                <w:sz w:val="28"/>
                <w:szCs w:val="28"/>
              </w:rPr>
            </w:pPr>
            <w:r w:rsidRPr="00084C1D">
              <w:rPr>
                <w:sz w:val="28"/>
                <w:szCs w:val="28"/>
              </w:rPr>
              <w:t>1</w:t>
            </w:r>
          </w:p>
        </w:tc>
        <w:tc>
          <w:tcPr>
            <w:tcW w:w="1134" w:type="dxa"/>
            <w:vAlign w:val="center"/>
          </w:tcPr>
          <w:p w:rsidR="00830129" w:rsidRPr="00084C1D" w:rsidRDefault="00830129" w:rsidP="00621B90">
            <w:pPr>
              <w:pStyle w:val="a5"/>
              <w:spacing w:before="0" w:beforeAutospacing="0" w:after="0" w:afterAutospacing="0"/>
              <w:jc w:val="center"/>
              <w:rPr>
                <w:sz w:val="28"/>
                <w:szCs w:val="28"/>
              </w:rPr>
            </w:pPr>
            <w:r w:rsidRPr="00084C1D">
              <w:rPr>
                <w:sz w:val="28"/>
                <w:szCs w:val="28"/>
              </w:rPr>
              <w:t>1</w:t>
            </w:r>
          </w:p>
        </w:tc>
        <w:tc>
          <w:tcPr>
            <w:tcW w:w="1134" w:type="dxa"/>
            <w:vAlign w:val="center"/>
          </w:tcPr>
          <w:p w:rsidR="00830129" w:rsidRPr="00084C1D" w:rsidRDefault="00830129" w:rsidP="00621B90">
            <w:pPr>
              <w:pStyle w:val="a5"/>
              <w:spacing w:before="0" w:beforeAutospacing="0" w:after="0" w:afterAutospacing="0"/>
              <w:jc w:val="center"/>
              <w:rPr>
                <w:sz w:val="28"/>
                <w:szCs w:val="28"/>
              </w:rPr>
            </w:pPr>
            <w:r w:rsidRPr="00084C1D">
              <w:rPr>
                <w:sz w:val="28"/>
                <w:szCs w:val="28"/>
              </w:rPr>
              <w:t>1</w:t>
            </w:r>
          </w:p>
        </w:tc>
      </w:tr>
      <w:tr w:rsidR="002661CF" w:rsidRPr="00084C1D" w:rsidTr="00DE5F21">
        <w:trPr>
          <w:trHeight w:val="461"/>
        </w:trPr>
        <w:tc>
          <w:tcPr>
            <w:tcW w:w="9894" w:type="dxa"/>
            <w:gridSpan w:val="7"/>
          </w:tcPr>
          <w:p w:rsidR="002661CF" w:rsidRPr="00084C1D" w:rsidRDefault="002661CF" w:rsidP="007617AC">
            <w:pPr>
              <w:tabs>
                <w:tab w:val="left" w:pos="0"/>
              </w:tabs>
              <w:suppressAutoHyphens/>
              <w:jc w:val="center"/>
              <w:rPr>
                <w:color w:val="000000"/>
                <w:sz w:val="28"/>
                <w:szCs w:val="28"/>
                <w:shd w:val="clear" w:color="auto" w:fill="FFFFFF"/>
                <w:lang w:val="uk-UA" w:eastAsia="uk-UA" w:bidi="uk-UA"/>
              </w:rPr>
            </w:pPr>
            <w:r w:rsidRPr="00084C1D">
              <w:rPr>
                <w:rStyle w:val="211pt0"/>
                <w:sz w:val="28"/>
                <w:szCs w:val="28"/>
              </w:rPr>
              <w:t>III. Показники ефективності</w:t>
            </w:r>
          </w:p>
        </w:tc>
      </w:tr>
      <w:tr w:rsidR="00084C1D" w:rsidRPr="00084C1D" w:rsidTr="009A3111">
        <w:tc>
          <w:tcPr>
            <w:tcW w:w="709" w:type="dxa"/>
          </w:tcPr>
          <w:p w:rsidR="00084C1D" w:rsidRPr="00084C1D" w:rsidRDefault="00084C1D" w:rsidP="009A3111">
            <w:pPr>
              <w:pStyle w:val="a5"/>
              <w:spacing w:before="0" w:beforeAutospacing="0" w:after="0" w:afterAutospacing="0"/>
              <w:jc w:val="center"/>
              <w:rPr>
                <w:sz w:val="28"/>
                <w:szCs w:val="28"/>
              </w:rPr>
            </w:pPr>
            <w:r w:rsidRPr="00084C1D">
              <w:rPr>
                <w:sz w:val="28"/>
                <w:szCs w:val="28"/>
              </w:rPr>
              <w:t>1</w:t>
            </w:r>
            <w:r w:rsidR="007617AC">
              <w:rPr>
                <w:sz w:val="28"/>
                <w:szCs w:val="28"/>
              </w:rPr>
              <w:t>.</w:t>
            </w:r>
          </w:p>
        </w:tc>
        <w:tc>
          <w:tcPr>
            <w:tcW w:w="3232" w:type="dxa"/>
          </w:tcPr>
          <w:p w:rsidR="00084C1D" w:rsidRPr="00084C1D" w:rsidRDefault="00084C1D" w:rsidP="009A3111">
            <w:pPr>
              <w:jc w:val="both"/>
              <w:rPr>
                <w:sz w:val="28"/>
                <w:szCs w:val="28"/>
                <w:lang w:val="uk-UA"/>
              </w:rPr>
            </w:pPr>
            <w:r w:rsidRPr="00084C1D">
              <w:rPr>
                <w:sz w:val="28"/>
                <w:szCs w:val="28"/>
                <w:lang w:val="uk-UA"/>
              </w:rPr>
              <w:t>Відсоток виконання проєктів - переможців</w:t>
            </w:r>
          </w:p>
        </w:tc>
        <w:tc>
          <w:tcPr>
            <w:tcW w:w="1417" w:type="dxa"/>
            <w:vAlign w:val="center"/>
          </w:tcPr>
          <w:p w:rsidR="00084C1D" w:rsidRPr="00084C1D" w:rsidRDefault="00084C1D" w:rsidP="009A3111">
            <w:pPr>
              <w:pStyle w:val="a5"/>
              <w:spacing w:before="0" w:beforeAutospacing="0" w:after="0" w:afterAutospacing="0"/>
              <w:jc w:val="center"/>
              <w:rPr>
                <w:sz w:val="28"/>
                <w:szCs w:val="28"/>
              </w:rPr>
            </w:pPr>
            <w:r w:rsidRPr="00084C1D">
              <w:rPr>
                <w:sz w:val="28"/>
                <w:szCs w:val="28"/>
              </w:rPr>
              <w:t>%</w:t>
            </w:r>
          </w:p>
        </w:tc>
        <w:tc>
          <w:tcPr>
            <w:tcW w:w="1134" w:type="dxa"/>
            <w:vAlign w:val="center"/>
          </w:tcPr>
          <w:p w:rsidR="00084C1D" w:rsidRPr="00084C1D" w:rsidRDefault="00084C1D" w:rsidP="009A3111">
            <w:pPr>
              <w:pStyle w:val="a5"/>
              <w:spacing w:before="0" w:beforeAutospacing="0" w:after="0" w:afterAutospacing="0"/>
              <w:jc w:val="center"/>
              <w:rPr>
                <w:sz w:val="28"/>
                <w:szCs w:val="28"/>
              </w:rPr>
            </w:pPr>
            <w:r w:rsidRPr="00084C1D">
              <w:rPr>
                <w:sz w:val="28"/>
                <w:szCs w:val="28"/>
              </w:rPr>
              <w:t>100</w:t>
            </w:r>
          </w:p>
        </w:tc>
        <w:tc>
          <w:tcPr>
            <w:tcW w:w="1134" w:type="dxa"/>
            <w:vAlign w:val="center"/>
          </w:tcPr>
          <w:p w:rsidR="00084C1D" w:rsidRPr="00084C1D" w:rsidRDefault="00084C1D" w:rsidP="009A3111">
            <w:pPr>
              <w:pStyle w:val="a5"/>
              <w:spacing w:before="0" w:beforeAutospacing="0" w:after="0" w:afterAutospacing="0"/>
              <w:jc w:val="center"/>
              <w:rPr>
                <w:sz w:val="28"/>
                <w:szCs w:val="28"/>
              </w:rPr>
            </w:pPr>
            <w:r w:rsidRPr="00084C1D">
              <w:rPr>
                <w:sz w:val="28"/>
                <w:szCs w:val="28"/>
              </w:rPr>
              <w:t>100</w:t>
            </w:r>
          </w:p>
        </w:tc>
        <w:tc>
          <w:tcPr>
            <w:tcW w:w="1134" w:type="dxa"/>
            <w:vAlign w:val="center"/>
          </w:tcPr>
          <w:p w:rsidR="00084C1D" w:rsidRPr="00084C1D" w:rsidRDefault="00084C1D" w:rsidP="009A3111">
            <w:pPr>
              <w:pStyle w:val="a5"/>
              <w:spacing w:before="0" w:beforeAutospacing="0" w:after="0" w:afterAutospacing="0"/>
              <w:jc w:val="center"/>
              <w:rPr>
                <w:sz w:val="28"/>
                <w:szCs w:val="28"/>
              </w:rPr>
            </w:pPr>
            <w:r w:rsidRPr="00084C1D">
              <w:rPr>
                <w:sz w:val="28"/>
                <w:szCs w:val="28"/>
              </w:rPr>
              <w:t>100</w:t>
            </w:r>
          </w:p>
        </w:tc>
        <w:tc>
          <w:tcPr>
            <w:tcW w:w="1134" w:type="dxa"/>
            <w:vAlign w:val="center"/>
          </w:tcPr>
          <w:p w:rsidR="00084C1D" w:rsidRPr="00084C1D" w:rsidRDefault="00084C1D" w:rsidP="009A3111">
            <w:pPr>
              <w:pStyle w:val="a5"/>
              <w:spacing w:before="0" w:beforeAutospacing="0" w:after="0" w:afterAutospacing="0"/>
              <w:jc w:val="center"/>
              <w:rPr>
                <w:sz w:val="28"/>
                <w:szCs w:val="28"/>
              </w:rPr>
            </w:pPr>
            <w:r w:rsidRPr="00084C1D">
              <w:rPr>
                <w:sz w:val="28"/>
                <w:szCs w:val="28"/>
              </w:rPr>
              <w:t>100</w:t>
            </w:r>
          </w:p>
        </w:tc>
      </w:tr>
      <w:tr w:rsidR="002661CF" w:rsidRPr="00084C1D" w:rsidTr="00112E99">
        <w:trPr>
          <w:trHeight w:val="461"/>
        </w:trPr>
        <w:tc>
          <w:tcPr>
            <w:tcW w:w="9894" w:type="dxa"/>
            <w:gridSpan w:val="7"/>
          </w:tcPr>
          <w:p w:rsidR="002661CF" w:rsidRPr="00084C1D" w:rsidRDefault="002661CF" w:rsidP="007617AC">
            <w:pPr>
              <w:tabs>
                <w:tab w:val="left" w:pos="0"/>
              </w:tabs>
              <w:suppressAutoHyphens/>
              <w:jc w:val="center"/>
              <w:rPr>
                <w:color w:val="000000" w:themeColor="text1"/>
                <w:sz w:val="28"/>
                <w:szCs w:val="28"/>
                <w:lang w:val="uk-UA"/>
              </w:rPr>
            </w:pPr>
            <w:r w:rsidRPr="00CE221E">
              <w:rPr>
                <w:rStyle w:val="211pt0"/>
                <w:sz w:val="28"/>
                <w:szCs w:val="28"/>
              </w:rPr>
              <w:t>IV. Показники якості</w:t>
            </w:r>
          </w:p>
        </w:tc>
      </w:tr>
      <w:tr w:rsidR="00084C1D" w:rsidRPr="00084C1D" w:rsidTr="005B6A22">
        <w:tc>
          <w:tcPr>
            <w:tcW w:w="709" w:type="dxa"/>
          </w:tcPr>
          <w:p w:rsidR="00084C1D" w:rsidRPr="00084C1D" w:rsidRDefault="00084C1D" w:rsidP="005B6A22">
            <w:pPr>
              <w:pStyle w:val="a5"/>
              <w:spacing w:before="0" w:beforeAutospacing="0" w:after="0" w:afterAutospacing="0"/>
              <w:jc w:val="center"/>
              <w:rPr>
                <w:sz w:val="28"/>
                <w:szCs w:val="28"/>
              </w:rPr>
            </w:pPr>
            <w:r w:rsidRPr="00084C1D">
              <w:rPr>
                <w:sz w:val="28"/>
                <w:szCs w:val="28"/>
              </w:rPr>
              <w:t>1</w:t>
            </w:r>
            <w:r w:rsidR="007617AC">
              <w:rPr>
                <w:sz w:val="28"/>
                <w:szCs w:val="28"/>
              </w:rPr>
              <w:t>.</w:t>
            </w:r>
          </w:p>
        </w:tc>
        <w:tc>
          <w:tcPr>
            <w:tcW w:w="3232" w:type="dxa"/>
          </w:tcPr>
          <w:p w:rsidR="00084C1D" w:rsidRPr="00084C1D" w:rsidRDefault="00084C1D" w:rsidP="002661CF">
            <w:pPr>
              <w:jc w:val="both"/>
              <w:rPr>
                <w:sz w:val="28"/>
                <w:szCs w:val="28"/>
                <w:lang w:val="uk-UA"/>
              </w:rPr>
            </w:pPr>
            <w:r w:rsidRPr="00084C1D">
              <w:rPr>
                <w:sz w:val="28"/>
                <w:szCs w:val="28"/>
                <w:lang w:val="uk-UA"/>
              </w:rPr>
              <w:t xml:space="preserve">Відсоток </w:t>
            </w:r>
            <w:r w:rsidR="002661CF">
              <w:rPr>
                <w:sz w:val="28"/>
                <w:szCs w:val="28"/>
                <w:lang w:val="uk-UA"/>
              </w:rPr>
              <w:t>реалізованих</w:t>
            </w:r>
            <w:r w:rsidRPr="00084C1D">
              <w:rPr>
                <w:sz w:val="28"/>
                <w:szCs w:val="28"/>
                <w:lang w:val="uk-UA"/>
              </w:rPr>
              <w:t xml:space="preserve"> проєктів - переможців</w:t>
            </w:r>
          </w:p>
        </w:tc>
        <w:tc>
          <w:tcPr>
            <w:tcW w:w="1417" w:type="dxa"/>
            <w:vAlign w:val="center"/>
          </w:tcPr>
          <w:p w:rsidR="00084C1D" w:rsidRPr="00084C1D" w:rsidRDefault="00084C1D" w:rsidP="005B6A22">
            <w:pPr>
              <w:pStyle w:val="a5"/>
              <w:spacing w:before="0" w:beforeAutospacing="0" w:after="0" w:afterAutospacing="0"/>
              <w:jc w:val="center"/>
              <w:rPr>
                <w:sz w:val="28"/>
                <w:szCs w:val="28"/>
              </w:rPr>
            </w:pPr>
            <w:r w:rsidRPr="00084C1D">
              <w:rPr>
                <w:sz w:val="28"/>
                <w:szCs w:val="28"/>
              </w:rPr>
              <w:t>%</w:t>
            </w:r>
          </w:p>
        </w:tc>
        <w:tc>
          <w:tcPr>
            <w:tcW w:w="1134" w:type="dxa"/>
            <w:vAlign w:val="center"/>
          </w:tcPr>
          <w:p w:rsidR="00084C1D" w:rsidRPr="00084C1D" w:rsidRDefault="00084C1D" w:rsidP="005B6A22">
            <w:pPr>
              <w:pStyle w:val="a5"/>
              <w:spacing w:before="0" w:beforeAutospacing="0" w:after="0" w:afterAutospacing="0"/>
              <w:jc w:val="center"/>
              <w:rPr>
                <w:sz w:val="28"/>
                <w:szCs w:val="28"/>
              </w:rPr>
            </w:pPr>
            <w:r w:rsidRPr="00084C1D">
              <w:rPr>
                <w:sz w:val="28"/>
                <w:szCs w:val="28"/>
              </w:rPr>
              <w:t>100</w:t>
            </w:r>
          </w:p>
        </w:tc>
        <w:tc>
          <w:tcPr>
            <w:tcW w:w="1134" w:type="dxa"/>
            <w:vAlign w:val="center"/>
          </w:tcPr>
          <w:p w:rsidR="00084C1D" w:rsidRPr="00084C1D" w:rsidRDefault="00084C1D" w:rsidP="005B6A22">
            <w:pPr>
              <w:pStyle w:val="a5"/>
              <w:spacing w:before="0" w:beforeAutospacing="0" w:after="0" w:afterAutospacing="0"/>
              <w:jc w:val="center"/>
              <w:rPr>
                <w:sz w:val="28"/>
                <w:szCs w:val="28"/>
              </w:rPr>
            </w:pPr>
            <w:r w:rsidRPr="00084C1D">
              <w:rPr>
                <w:sz w:val="28"/>
                <w:szCs w:val="28"/>
              </w:rPr>
              <w:t>100</w:t>
            </w:r>
          </w:p>
        </w:tc>
        <w:tc>
          <w:tcPr>
            <w:tcW w:w="1134" w:type="dxa"/>
            <w:vAlign w:val="center"/>
          </w:tcPr>
          <w:p w:rsidR="00084C1D" w:rsidRPr="00084C1D" w:rsidRDefault="00084C1D" w:rsidP="005B6A22">
            <w:pPr>
              <w:pStyle w:val="a5"/>
              <w:spacing w:before="0" w:beforeAutospacing="0" w:after="0" w:afterAutospacing="0"/>
              <w:jc w:val="center"/>
              <w:rPr>
                <w:sz w:val="28"/>
                <w:szCs w:val="28"/>
              </w:rPr>
            </w:pPr>
            <w:r w:rsidRPr="00084C1D">
              <w:rPr>
                <w:sz w:val="28"/>
                <w:szCs w:val="28"/>
              </w:rPr>
              <w:t>100</w:t>
            </w:r>
          </w:p>
        </w:tc>
        <w:tc>
          <w:tcPr>
            <w:tcW w:w="1134" w:type="dxa"/>
            <w:vAlign w:val="center"/>
          </w:tcPr>
          <w:p w:rsidR="00084C1D" w:rsidRPr="00084C1D" w:rsidRDefault="00084C1D" w:rsidP="005B6A22">
            <w:pPr>
              <w:pStyle w:val="a5"/>
              <w:spacing w:before="0" w:beforeAutospacing="0" w:after="0" w:afterAutospacing="0"/>
              <w:jc w:val="center"/>
              <w:rPr>
                <w:sz w:val="28"/>
                <w:szCs w:val="28"/>
              </w:rPr>
            </w:pPr>
            <w:r w:rsidRPr="00084C1D">
              <w:rPr>
                <w:sz w:val="28"/>
                <w:szCs w:val="28"/>
              </w:rPr>
              <w:t>100</w:t>
            </w:r>
          </w:p>
        </w:tc>
      </w:tr>
    </w:tbl>
    <w:p w:rsidR="00830129" w:rsidRPr="00621B90" w:rsidRDefault="00830129" w:rsidP="00621B90">
      <w:pPr>
        <w:rPr>
          <w:b/>
          <w:sz w:val="28"/>
          <w:szCs w:val="28"/>
          <w:lang w:val="uk-UA"/>
        </w:rPr>
      </w:pPr>
    </w:p>
    <w:p w:rsidR="00830129" w:rsidRPr="00621B90" w:rsidRDefault="00830129" w:rsidP="00621B90">
      <w:pPr>
        <w:rPr>
          <w:b/>
          <w:sz w:val="28"/>
          <w:szCs w:val="28"/>
          <w:lang w:val="uk-UA"/>
        </w:rPr>
      </w:pPr>
    </w:p>
    <w:p w:rsidR="00830129" w:rsidRPr="00621B90" w:rsidRDefault="00830129" w:rsidP="00621B90">
      <w:pPr>
        <w:rPr>
          <w:b/>
          <w:sz w:val="28"/>
          <w:szCs w:val="28"/>
          <w:lang w:val="uk-UA"/>
        </w:rPr>
      </w:pPr>
    </w:p>
    <w:p w:rsidR="00830129" w:rsidRPr="00621B90" w:rsidRDefault="00830129" w:rsidP="00621B90">
      <w:pPr>
        <w:rPr>
          <w:b/>
          <w:sz w:val="28"/>
          <w:szCs w:val="28"/>
          <w:lang w:val="uk-UA"/>
        </w:rPr>
      </w:pPr>
    </w:p>
    <w:p w:rsidR="00830129" w:rsidRPr="00621B90" w:rsidRDefault="00830129" w:rsidP="00621B90">
      <w:pPr>
        <w:rPr>
          <w:b/>
          <w:sz w:val="28"/>
          <w:szCs w:val="28"/>
          <w:lang w:val="uk-UA"/>
        </w:rPr>
      </w:pPr>
    </w:p>
    <w:p w:rsidR="005413C2" w:rsidRPr="00621B90" w:rsidRDefault="005413C2" w:rsidP="00621B90">
      <w:pPr>
        <w:rPr>
          <w:b/>
          <w:sz w:val="28"/>
          <w:szCs w:val="28"/>
          <w:lang w:val="uk-UA"/>
        </w:rPr>
      </w:pPr>
    </w:p>
    <w:p w:rsidR="005413C2" w:rsidRPr="00621B90" w:rsidRDefault="005413C2" w:rsidP="00621B90">
      <w:pPr>
        <w:rPr>
          <w:b/>
          <w:sz w:val="28"/>
          <w:szCs w:val="28"/>
          <w:lang w:val="uk-UA"/>
        </w:rPr>
      </w:pPr>
    </w:p>
    <w:p w:rsidR="005413C2" w:rsidRPr="00621B90" w:rsidRDefault="005413C2" w:rsidP="00621B90">
      <w:pPr>
        <w:rPr>
          <w:b/>
          <w:sz w:val="28"/>
          <w:szCs w:val="28"/>
          <w:lang w:val="uk-UA"/>
        </w:rPr>
      </w:pPr>
    </w:p>
    <w:p w:rsidR="005413C2" w:rsidRPr="00621B90" w:rsidRDefault="005413C2" w:rsidP="00621B90">
      <w:pPr>
        <w:rPr>
          <w:b/>
          <w:sz w:val="28"/>
          <w:szCs w:val="28"/>
          <w:lang w:val="uk-UA"/>
        </w:rPr>
      </w:pPr>
    </w:p>
    <w:p w:rsidR="005413C2" w:rsidRPr="00621B90" w:rsidRDefault="005413C2" w:rsidP="00621B90">
      <w:pPr>
        <w:rPr>
          <w:b/>
          <w:sz w:val="28"/>
          <w:szCs w:val="28"/>
          <w:lang w:val="uk-UA"/>
        </w:rPr>
      </w:pPr>
    </w:p>
    <w:p w:rsidR="00830129" w:rsidRPr="00621B90" w:rsidRDefault="00830129" w:rsidP="00ED181B">
      <w:pPr>
        <w:rPr>
          <w:lang w:val="uk-UA"/>
        </w:rPr>
        <w:sectPr w:rsidR="00830129" w:rsidRPr="00621B90" w:rsidSect="006D3BE1">
          <w:headerReference w:type="default" r:id="rId12"/>
          <w:pgSz w:w="11906" w:h="16838"/>
          <w:pgMar w:top="1134" w:right="567" w:bottom="1134" w:left="1701" w:header="709" w:footer="709" w:gutter="0"/>
          <w:cols w:space="708"/>
          <w:titlePg/>
          <w:docGrid w:linePitch="360"/>
        </w:sectPr>
      </w:pPr>
    </w:p>
    <w:p w:rsidR="005413C2" w:rsidRPr="00ED181B" w:rsidRDefault="00182B75" w:rsidP="00ED181B">
      <w:pPr>
        <w:ind w:left="8496" w:firstLine="708"/>
        <w:rPr>
          <w:sz w:val="28"/>
          <w:szCs w:val="28"/>
          <w:lang w:val="uk-UA"/>
        </w:rPr>
      </w:pPr>
      <w:r>
        <w:rPr>
          <w:sz w:val="28"/>
          <w:szCs w:val="28"/>
          <w:lang w:val="uk-UA"/>
        </w:rPr>
        <w:lastRenderedPageBreak/>
        <w:t xml:space="preserve">   </w:t>
      </w:r>
      <w:r w:rsidR="005413C2" w:rsidRPr="00ED181B">
        <w:rPr>
          <w:sz w:val="28"/>
          <w:szCs w:val="28"/>
          <w:lang w:val="uk-UA"/>
        </w:rPr>
        <w:t>Додаток 2</w:t>
      </w:r>
    </w:p>
    <w:p w:rsidR="00692CA4" w:rsidRPr="00ED181B" w:rsidRDefault="00182B75" w:rsidP="00621B90">
      <w:pPr>
        <w:ind w:left="8928" w:firstLine="276"/>
        <w:rPr>
          <w:sz w:val="28"/>
          <w:szCs w:val="28"/>
          <w:lang w:val="uk-UA"/>
        </w:rPr>
      </w:pPr>
      <w:r>
        <w:rPr>
          <w:sz w:val="28"/>
          <w:szCs w:val="28"/>
          <w:lang w:val="uk-UA"/>
        </w:rPr>
        <w:t xml:space="preserve">   </w:t>
      </w:r>
      <w:r w:rsidR="005413C2" w:rsidRPr="00ED181B">
        <w:rPr>
          <w:sz w:val="28"/>
          <w:szCs w:val="28"/>
          <w:lang w:val="uk-UA"/>
        </w:rPr>
        <w:t xml:space="preserve">до </w:t>
      </w:r>
      <w:r w:rsidR="005413C2" w:rsidRPr="00ED181B">
        <w:rPr>
          <w:bCs/>
          <w:iCs/>
          <w:sz w:val="28"/>
          <w:szCs w:val="28"/>
          <w:lang w:val="uk-UA"/>
        </w:rPr>
        <w:t>Програми</w:t>
      </w:r>
      <w:r w:rsidR="005413C2" w:rsidRPr="00ED181B">
        <w:rPr>
          <w:sz w:val="28"/>
          <w:szCs w:val="28"/>
          <w:lang w:val="uk-UA"/>
        </w:rPr>
        <w:t> реалізації громадського</w:t>
      </w:r>
    </w:p>
    <w:p w:rsidR="00ED181B" w:rsidRDefault="00182B75" w:rsidP="00621B90">
      <w:pPr>
        <w:ind w:left="8652" w:firstLine="552"/>
        <w:rPr>
          <w:sz w:val="28"/>
          <w:szCs w:val="28"/>
          <w:lang w:val="uk-UA"/>
        </w:rPr>
      </w:pPr>
      <w:r>
        <w:rPr>
          <w:sz w:val="28"/>
          <w:szCs w:val="28"/>
          <w:lang w:val="uk-UA"/>
        </w:rPr>
        <w:t xml:space="preserve">   </w:t>
      </w:r>
      <w:r w:rsidR="005413C2" w:rsidRPr="00ED181B">
        <w:rPr>
          <w:sz w:val="28"/>
          <w:szCs w:val="28"/>
          <w:lang w:val="uk-UA"/>
        </w:rPr>
        <w:t xml:space="preserve">бюджету (бюджету участі) </w:t>
      </w:r>
      <w:r w:rsidR="00ED181B">
        <w:rPr>
          <w:sz w:val="28"/>
          <w:szCs w:val="28"/>
          <w:lang w:val="uk-UA"/>
        </w:rPr>
        <w:t>Новгород-</w:t>
      </w:r>
    </w:p>
    <w:p w:rsidR="00692CA4" w:rsidRPr="00ED181B" w:rsidRDefault="00182B75" w:rsidP="00ED181B">
      <w:pPr>
        <w:ind w:left="8652" w:firstLine="552"/>
        <w:rPr>
          <w:sz w:val="28"/>
          <w:szCs w:val="28"/>
          <w:lang w:val="uk-UA"/>
        </w:rPr>
      </w:pPr>
      <w:r>
        <w:rPr>
          <w:sz w:val="28"/>
          <w:szCs w:val="28"/>
          <w:lang w:val="uk-UA"/>
        </w:rPr>
        <w:t xml:space="preserve">   </w:t>
      </w:r>
      <w:r w:rsidR="00ED181B">
        <w:rPr>
          <w:sz w:val="28"/>
          <w:szCs w:val="28"/>
          <w:lang w:val="uk-UA"/>
        </w:rPr>
        <w:t>С</w:t>
      </w:r>
      <w:r w:rsidR="005413C2" w:rsidRPr="00ED181B">
        <w:rPr>
          <w:sz w:val="28"/>
          <w:szCs w:val="28"/>
          <w:lang w:val="uk-UA"/>
        </w:rPr>
        <w:t>іверської</w:t>
      </w:r>
      <w:r>
        <w:rPr>
          <w:sz w:val="28"/>
          <w:szCs w:val="28"/>
          <w:lang w:val="uk-UA"/>
        </w:rPr>
        <w:t xml:space="preserve"> </w:t>
      </w:r>
      <w:r w:rsidR="005413C2" w:rsidRPr="00ED181B">
        <w:rPr>
          <w:sz w:val="28"/>
          <w:szCs w:val="28"/>
          <w:lang w:val="uk-UA"/>
        </w:rPr>
        <w:t xml:space="preserve">міської територіальної громади </w:t>
      </w:r>
    </w:p>
    <w:p w:rsidR="00ED181B" w:rsidRDefault="00182B75" w:rsidP="00621B90">
      <w:pPr>
        <w:ind w:left="9219" w:hanging="15"/>
        <w:rPr>
          <w:sz w:val="28"/>
          <w:szCs w:val="28"/>
          <w:lang w:val="uk-UA"/>
        </w:rPr>
      </w:pPr>
      <w:r>
        <w:rPr>
          <w:sz w:val="28"/>
          <w:szCs w:val="28"/>
          <w:lang w:val="uk-UA"/>
        </w:rPr>
        <w:t xml:space="preserve">   </w:t>
      </w:r>
      <w:r w:rsidR="005413C2" w:rsidRPr="00ED181B">
        <w:rPr>
          <w:sz w:val="28"/>
          <w:szCs w:val="28"/>
          <w:lang w:val="uk-UA"/>
        </w:rPr>
        <w:t>на 2022-2025 роки</w:t>
      </w:r>
    </w:p>
    <w:p w:rsidR="00741FCC" w:rsidRDefault="00182B75" w:rsidP="00741FCC">
      <w:pPr>
        <w:ind w:left="9219" w:hanging="15"/>
        <w:rPr>
          <w:sz w:val="28"/>
          <w:szCs w:val="28"/>
          <w:lang w:val="uk-UA"/>
        </w:rPr>
      </w:pPr>
      <w:r>
        <w:rPr>
          <w:sz w:val="28"/>
          <w:szCs w:val="28"/>
          <w:lang w:val="uk-UA"/>
        </w:rPr>
        <w:t xml:space="preserve">   </w:t>
      </w:r>
      <w:r w:rsidR="005413C2" w:rsidRPr="00ED181B">
        <w:rPr>
          <w:sz w:val="28"/>
          <w:szCs w:val="28"/>
          <w:lang w:val="uk-UA"/>
        </w:rPr>
        <w:t>(розділ 5)</w:t>
      </w:r>
    </w:p>
    <w:p w:rsidR="00741FCC" w:rsidRPr="00741FCC" w:rsidRDefault="00741FCC" w:rsidP="00741FCC">
      <w:pPr>
        <w:ind w:left="9219" w:hanging="15"/>
        <w:rPr>
          <w:b/>
          <w:sz w:val="28"/>
          <w:szCs w:val="28"/>
          <w:lang w:val="uk-UA"/>
        </w:rPr>
      </w:pPr>
    </w:p>
    <w:p w:rsidR="00692CA4" w:rsidRPr="00741FCC" w:rsidRDefault="00741FCC" w:rsidP="00741FCC">
      <w:pPr>
        <w:ind w:left="4971" w:hanging="15"/>
        <w:rPr>
          <w:b/>
          <w:sz w:val="28"/>
          <w:szCs w:val="28"/>
          <w:lang w:val="uk-UA"/>
        </w:rPr>
      </w:pPr>
      <w:r w:rsidRPr="00741FCC">
        <w:rPr>
          <w:b/>
          <w:sz w:val="28"/>
          <w:szCs w:val="28"/>
          <w:lang w:val="uk-UA"/>
        </w:rPr>
        <w:t>Напрями діяльно</w:t>
      </w:r>
      <w:r>
        <w:rPr>
          <w:b/>
          <w:sz w:val="28"/>
          <w:szCs w:val="28"/>
          <w:lang w:val="uk-UA"/>
        </w:rPr>
        <w:t>сті і</w:t>
      </w:r>
      <w:r w:rsidRPr="00741FCC">
        <w:rPr>
          <w:b/>
          <w:sz w:val="28"/>
          <w:szCs w:val="28"/>
          <w:lang w:val="uk-UA"/>
        </w:rPr>
        <w:t xml:space="preserve"> заходи реалізації програми</w:t>
      </w:r>
    </w:p>
    <w:tbl>
      <w:tblPr>
        <w:tblStyle w:val="a6"/>
        <w:tblpPr w:leftFromText="180" w:rightFromText="180" w:vertAnchor="text" w:tblpXSpec="center" w:tblpY="1"/>
        <w:tblOverlap w:val="never"/>
        <w:tblW w:w="16126" w:type="dxa"/>
        <w:tblLayout w:type="fixed"/>
        <w:tblLook w:val="04A0" w:firstRow="1" w:lastRow="0" w:firstColumn="1" w:lastColumn="0" w:noHBand="0" w:noVBand="1"/>
      </w:tblPr>
      <w:tblGrid>
        <w:gridCol w:w="392"/>
        <w:gridCol w:w="1417"/>
        <w:gridCol w:w="2977"/>
        <w:gridCol w:w="1559"/>
        <w:gridCol w:w="1418"/>
        <w:gridCol w:w="2551"/>
        <w:gridCol w:w="851"/>
        <w:gridCol w:w="709"/>
        <w:gridCol w:w="708"/>
        <w:gridCol w:w="709"/>
        <w:gridCol w:w="709"/>
        <w:gridCol w:w="709"/>
        <w:gridCol w:w="1417"/>
      </w:tblGrid>
      <w:tr w:rsidR="00CF1A12" w:rsidRPr="00ED181B" w:rsidTr="00CF1A12">
        <w:trPr>
          <w:trHeight w:hRule="exact" w:val="943"/>
        </w:trPr>
        <w:tc>
          <w:tcPr>
            <w:tcW w:w="392" w:type="dxa"/>
            <w:vMerge w:val="restart"/>
          </w:tcPr>
          <w:p w:rsidR="00CF1A12" w:rsidRPr="00AE0F0D" w:rsidRDefault="00CF1A12" w:rsidP="00621B90">
            <w:pPr>
              <w:pStyle w:val="210"/>
              <w:shd w:val="clear" w:color="auto" w:fill="auto"/>
              <w:spacing w:after="0" w:line="240" w:lineRule="auto"/>
              <w:ind w:firstLine="0"/>
              <w:rPr>
                <w:sz w:val="20"/>
                <w:szCs w:val="20"/>
                <w:lang w:val="uk-UA" w:eastAsia="ru-RU"/>
              </w:rPr>
            </w:pPr>
            <w:r w:rsidRPr="00AE0F0D">
              <w:rPr>
                <w:rStyle w:val="295pt"/>
                <w:rFonts w:eastAsiaTheme="minorHAnsi"/>
                <w:b w:val="0"/>
                <w:sz w:val="20"/>
                <w:szCs w:val="20"/>
              </w:rPr>
              <w:t>№</w:t>
            </w:r>
          </w:p>
          <w:p w:rsidR="00CF1A12" w:rsidRPr="00AE0F0D" w:rsidRDefault="00CF1A12" w:rsidP="00621B90">
            <w:pPr>
              <w:pStyle w:val="210"/>
              <w:shd w:val="clear" w:color="auto" w:fill="auto"/>
              <w:spacing w:after="0" w:line="240" w:lineRule="auto"/>
              <w:ind w:firstLine="0"/>
              <w:rPr>
                <w:sz w:val="20"/>
                <w:szCs w:val="20"/>
                <w:lang w:val="uk-UA" w:eastAsia="ru-RU"/>
              </w:rPr>
            </w:pPr>
            <w:r w:rsidRPr="00AE0F0D">
              <w:rPr>
                <w:rStyle w:val="275pt"/>
                <w:rFonts w:eastAsiaTheme="minorHAnsi"/>
                <w:sz w:val="20"/>
                <w:szCs w:val="20"/>
              </w:rPr>
              <w:t>з/п</w:t>
            </w:r>
          </w:p>
        </w:tc>
        <w:tc>
          <w:tcPr>
            <w:tcW w:w="1417" w:type="dxa"/>
            <w:vMerge w:val="restart"/>
          </w:tcPr>
          <w:p w:rsidR="00CF1A12" w:rsidRPr="00AE0F0D" w:rsidRDefault="00CF1A12" w:rsidP="00621B90">
            <w:pPr>
              <w:pStyle w:val="210"/>
              <w:shd w:val="clear" w:color="auto" w:fill="auto"/>
              <w:spacing w:after="0" w:line="240" w:lineRule="auto"/>
              <w:ind w:left="240" w:firstLine="0"/>
              <w:jc w:val="center"/>
              <w:rPr>
                <w:sz w:val="20"/>
                <w:szCs w:val="20"/>
                <w:lang w:val="uk-UA" w:eastAsia="ru-RU"/>
              </w:rPr>
            </w:pPr>
            <w:r w:rsidRPr="00AE0F0D">
              <w:rPr>
                <w:rStyle w:val="295pt"/>
                <w:rFonts w:eastAsiaTheme="minorHAnsi"/>
                <w:b w:val="0"/>
                <w:sz w:val="20"/>
                <w:szCs w:val="20"/>
              </w:rPr>
              <w:t>Завдання</w:t>
            </w:r>
          </w:p>
        </w:tc>
        <w:tc>
          <w:tcPr>
            <w:tcW w:w="2977" w:type="dxa"/>
            <w:vMerge w:val="restart"/>
          </w:tcPr>
          <w:p w:rsidR="00CF1A12" w:rsidRPr="00AE0F0D" w:rsidRDefault="00CF1A12" w:rsidP="00621B90">
            <w:pPr>
              <w:pStyle w:val="210"/>
              <w:shd w:val="clear" w:color="auto" w:fill="auto"/>
              <w:spacing w:after="0" w:line="240" w:lineRule="auto"/>
              <w:ind w:firstLine="0"/>
              <w:jc w:val="center"/>
              <w:rPr>
                <w:sz w:val="20"/>
                <w:szCs w:val="20"/>
                <w:lang w:val="uk-UA" w:eastAsia="ru-RU"/>
              </w:rPr>
            </w:pPr>
            <w:r w:rsidRPr="00AE0F0D">
              <w:rPr>
                <w:rStyle w:val="295pt"/>
                <w:rFonts w:eastAsiaTheme="minorHAnsi"/>
                <w:b w:val="0"/>
                <w:sz w:val="20"/>
                <w:szCs w:val="20"/>
              </w:rPr>
              <w:t>Зміст заходів</w:t>
            </w:r>
          </w:p>
        </w:tc>
        <w:tc>
          <w:tcPr>
            <w:tcW w:w="1559" w:type="dxa"/>
            <w:vMerge w:val="restart"/>
          </w:tcPr>
          <w:p w:rsidR="00CF1A12" w:rsidRPr="00AE0F0D" w:rsidRDefault="00CF1A12" w:rsidP="00621B90">
            <w:pPr>
              <w:pStyle w:val="210"/>
              <w:shd w:val="clear" w:color="auto" w:fill="auto"/>
              <w:spacing w:after="0" w:line="240" w:lineRule="auto"/>
              <w:ind w:left="66" w:firstLine="0"/>
              <w:jc w:val="center"/>
              <w:rPr>
                <w:rStyle w:val="295pt"/>
                <w:rFonts w:eastAsiaTheme="minorHAnsi"/>
                <w:b w:val="0"/>
                <w:sz w:val="20"/>
                <w:szCs w:val="20"/>
              </w:rPr>
            </w:pPr>
            <w:r w:rsidRPr="00AE0F0D">
              <w:rPr>
                <w:rStyle w:val="295pt"/>
                <w:rFonts w:eastAsiaTheme="minorHAnsi"/>
                <w:b w:val="0"/>
                <w:sz w:val="20"/>
                <w:szCs w:val="20"/>
              </w:rPr>
              <w:t>Цільова група (жінки/чоловіки різних груп)</w:t>
            </w:r>
          </w:p>
        </w:tc>
        <w:tc>
          <w:tcPr>
            <w:tcW w:w="1418" w:type="dxa"/>
            <w:vMerge w:val="restart"/>
          </w:tcPr>
          <w:p w:rsidR="00CF1A12" w:rsidRPr="00AE0F0D" w:rsidRDefault="00CF1A12" w:rsidP="00621B90">
            <w:pPr>
              <w:pStyle w:val="210"/>
              <w:shd w:val="clear" w:color="auto" w:fill="auto"/>
              <w:spacing w:after="0" w:line="240" w:lineRule="auto"/>
              <w:ind w:left="66" w:firstLine="0"/>
              <w:jc w:val="center"/>
              <w:rPr>
                <w:sz w:val="20"/>
                <w:szCs w:val="20"/>
                <w:lang w:val="uk-UA" w:eastAsia="ru-RU"/>
              </w:rPr>
            </w:pPr>
            <w:r w:rsidRPr="00AE0F0D">
              <w:rPr>
                <w:rStyle w:val="295pt"/>
                <w:rFonts w:eastAsiaTheme="minorHAnsi"/>
                <w:b w:val="0"/>
                <w:sz w:val="20"/>
                <w:szCs w:val="20"/>
              </w:rPr>
              <w:t>Термін виконання</w:t>
            </w:r>
          </w:p>
        </w:tc>
        <w:tc>
          <w:tcPr>
            <w:tcW w:w="2551" w:type="dxa"/>
            <w:vMerge w:val="restart"/>
          </w:tcPr>
          <w:p w:rsidR="00CF1A12" w:rsidRPr="00AE0F0D" w:rsidRDefault="00CF1A12" w:rsidP="00621B90">
            <w:pPr>
              <w:pStyle w:val="210"/>
              <w:shd w:val="clear" w:color="auto" w:fill="auto"/>
              <w:spacing w:after="0" w:line="240" w:lineRule="auto"/>
              <w:ind w:firstLine="0"/>
              <w:jc w:val="center"/>
              <w:rPr>
                <w:sz w:val="20"/>
                <w:szCs w:val="20"/>
                <w:lang w:val="uk-UA" w:eastAsia="ru-RU"/>
              </w:rPr>
            </w:pPr>
            <w:r w:rsidRPr="00AE0F0D">
              <w:rPr>
                <w:rStyle w:val="295pt"/>
                <w:rFonts w:eastAsiaTheme="minorHAnsi"/>
                <w:b w:val="0"/>
                <w:sz w:val="20"/>
                <w:szCs w:val="20"/>
              </w:rPr>
              <w:t>Виконавці</w:t>
            </w:r>
          </w:p>
        </w:tc>
        <w:tc>
          <w:tcPr>
            <w:tcW w:w="851" w:type="dxa"/>
            <w:vMerge w:val="restart"/>
          </w:tcPr>
          <w:p w:rsidR="00CF1A12" w:rsidRPr="00AE0F0D" w:rsidRDefault="00CF1A12" w:rsidP="00621B90">
            <w:pPr>
              <w:pStyle w:val="210"/>
              <w:shd w:val="clear" w:color="auto" w:fill="auto"/>
              <w:spacing w:after="0" w:line="240" w:lineRule="auto"/>
              <w:ind w:firstLine="0"/>
              <w:jc w:val="center"/>
              <w:rPr>
                <w:sz w:val="20"/>
                <w:szCs w:val="20"/>
                <w:lang w:val="uk-UA" w:eastAsia="ru-RU"/>
              </w:rPr>
            </w:pPr>
            <w:r w:rsidRPr="00AE0F0D">
              <w:rPr>
                <w:rStyle w:val="295pt"/>
                <w:rFonts w:eastAsiaTheme="minorHAnsi"/>
                <w:b w:val="0"/>
                <w:sz w:val="20"/>
                <w:szCs w:val="20"/>
              </w:rPr>
              <w:t>Джерела фінансування</w:t>
            </w:r>
          </w:p>
        </w:tc>
        <w:tc>
          <w:tcPr>
            <w:tcW w:w="3544" w:type="dxa"/>
            <w:gridSpan w:val="5"/>
          </w:tcPr>
          <w:p w:rsidR="00CF1A12" w:rsidRPr="00AE0F0D" w:rsidRDefault="00CF1A12" w:rsidP="00621B90">
            <w:pPr>
              <w:pStyle w:val="210"/>
              <w:shd w:val="clear" w:color="auto" w:fill="auto"/>
              <w:spacing w:after="0" w:line="240" w:lineRule="auto"/>
              <w:ind w:firstLine="0"/>
              <w:jc w:val="center"/>
              <w:rPr>
                <w:sz w:val="20"/>
                <w:szCs w:val="20"/>
                <w:lang w:val="uk-UA" w:eastAsia="ru-RU"/>
              </w:rPr>
            </w:pPr>
            <w:r w:rsidRPr="00AE0F0D">
              <w:rPr>
                <w:rStyle w:val="295pt"/>
                <w:rFonts w:eastAsiaTheme="minorHAnsi"/>
                <w:b w:val="0"/>
                <w:sz w:val="20"/>
                <w:szCs w:val="20"/>
              </w:rPr>
              <w:t>Обсяги фінансування по роках, тис. гри.</w:t>
            </w:r>
          </w:p>
        </w:tc>
        <w:tc>
          <w:tcPr>
            <w:tcW w:w="1417" w:type="dxa"/>
            <w:vMerge w:val="restart"/>
          </w:tcPr>
          <w:p w:rsidR="00CF1A12" w:rsidRPr="00AE0F0D" w:rsidRDefault="00CF1A12" w:rsidP="00621B90">
            <w:pPr>
              <w:pStyle w:val="210"/>
              <w:shd w:val="clear" w:color="auto" w:fill="auto"/>
              <w:spacing w:after="0" w:line="240" w:lineRule="auto"/>
              <w:ind w:firstLine="0"/>
              <w:jc w:val="center"/>
              <w:rPr>
                <w:sz w:val="20"/>
                <w:szCs w:val="20"/>
                <w:lang w:val="uk-UA" w:eastAsia="ru-RU"/>
              </w:rPr>
            </w:pPr>
            <w:r w:rsidRPr="00AE0F0D">
              <w:rPr>
                <w:rStyle w:val="295pt"/>
                <w:rFonts w:eastAsiaTheme="minorHAnsi"/>
                <w:b w:val="0"/>
                <w:sz w:val="20"/>
                <w:szCs w:val="20"/>
              </w:rPr>
              <w:t>Очікуваний результат</w:t>
            </w:r>
          </w:p>
        </w:tc>
      </w:tr>
      <w:tr w:rsidR="00CF1A12" w:rsidRPr="00621B90" w:rsidTr="00CF1A12">
        <w:trPr>
          <w:trHeight w:val="508"/>
        </w:trPr>
        <w:tc>
          <w:tcPr>
            <w:tcW w:w="392" w:type="dxa"/>
            <w:vMerge/>
          </w:tcPr>
          <w:p w:rsidR="00CF1A12" w:rsidRPr="00AE0F0D" w:rsidRDefault="00CF1A12" w:rsidP="00621B90">
            <w:pPr>
              <w:rPr>
                <w:sz w:val="20"/>
                <w:szCs w:val="20"/>
                <w:lang w:val="uk-UA"/>
              </w:rPr>
            </w:pPr>
          </w:p>
        </w:tc>
        <w:tc>
          <w:tcPr>
            <w:tcW w:w="1417" w:type="dxa"/>
            <w:vMerge/>
          </w:tcPr>
          <w:p w:rsidR="00CF1A12" w:rsidRPr="00AE0F0D" w:rsidRDefault="00CF1A12" w:rsidP="00621B90">
            <w:pPr>
              <w:rPr>
                <w:sz w:val="20"/>
                <w:szCs w:val="20"/>
                <w:lang w:val="uk-UA"/>
              </w:rPr>
            </w:pPr>
          </w:p>
        </w:tc>
        <w:tc>
          <w:tcPr>
            <w:tcW w:w="2977" w:type="dxa"/>
            <w:vMerge/>
          </w:tcPr>
          <w:p w:rsidR="00CF1A12" w:rsidRPr="00AE0F0D" w:rsidRDefault="00CF1A12" w:rsidP="00621B90">
            <w:pPr>
              <w:rPr>
                <w:sz w:val="20"/>
                <w:szCs w:val="20"/>
                <w:lang w:val="uk-UA"/>
              </w:rPr>
            </w:pPr>
          </w:p>
        </w:tc>
        <w:tc>
          <w:tcPr>
            <w:tcW w:w="1559" w:type="dxa"/>
            <w:vMerge/>
          </w:tcPr>
          <w:p w:rsidR="00CF1A12" w:rsidRPr="00AE0F0D" w:rsidRDefault="00CF1A12" w:rsidP="00621B90">
            <w:pPr>
              <w:rPr>
                <w:sz w:val="20"/>
                <w:szCs w:val="20"/>
                <w:lang w:val="uk-UA"/>
              </w:rPr>
            </w:pPr>
          </w:p>
        </w:tc>
        <w:tc>
          <w:tcPr>
            <w:tcW w:w="1418" w:type="dxa"/>
            <w:vMerge/>
          </w:tcPr>
          <w:p w:rsidR="00CF1A12" w:rsidRPr="00AE0F0D" w:rsidRDefault="00CF1A12" w:rsidP="00621B90">
            <w:pPr>
              <w:rPr>
                <w:sz w:val="20"/>
                <w:szCs w:val="20"/>
                <w:lang w:val="uk-UA"/>
              </w:rPr>
            </w:pPr>
          </w:p>
        </w:tc>
        <w:tc>
          <w:tcPr>
            <w:tcW w:w="2551" w:type="dxa"/>
            <w:vMerge/>
          </w:tcPr>
          <w:p w:rsidR="00CF1A12" w:rsidRPr="00AE0F0D" w:rsidRDefault="00CF1A12" w:rsidP="00621B90">
            <w:pPr>
              <w:rPr>
                <w:sz w:val="20"/>
                <w:szCs w:val="20"/>
                <w:lang w:val="uk-UA"/>
              </w:rPr>
            </w:pPr>
          </w:p>
        </w:tc>
        <w:tc>
          <w:tcPr>
            <w:tcW w:w="851" w:type="dxa"/>
            <w:vMerge/>
          </w:tcPr>
          <w:p w:rsidR="00CF1A12" w:rsidRPr="00AE0F0D" w:rsidRDefault="00CF1A12" w:rsidP="00621B90">
            <w:pPr>
              <w:rPr>
                <w:sz w:val="20"/>
                <w:szCs w:val="20"/>
                <w:lang w:val="uk-UA"/>
              </w:rPr>
            </w:pPr>
          </w:p>
        </w:tc>
        <w:tc>
          <w:tcPr>
            <w:tcW w:w="709" w:type="dxa"/>
          </w:tcPr>
          <w:p w:rsidR="00CF1A12" w:rsidRPr="00AE0F0D" w:rsidRDefault="00CF1A12" w:rsidP="00ED181B">
            <w:pPr>
              <w:pStyle w:val="210"/>
              <w:shd w:val="clear" w:color="auto" w:fill="auto"/>
              <w:spacing w:after="0" w:line="240" w:lineRule="auto"/>
              <w:ind w:firstLine="0"/>
              <w:jc w:val="center"/>
              <w:rPr>
                <w:b/>
                <w:sz w:val="20"/>
                <w:szCs w:val="20"/>
                <w:lang w:val="uk-UA" w:eastAsia="ru-RU"/>
              </w:rPr>
            </w:pPr>
            <w:r w:rsidRPr="00AE0F0D">
              <w:rPr>
                <w:rStyle w:val="295pt"/>
                <w:rFonts w:eastAsiaTheme="minorHAnsi"/>
                <w:b w:val="0"/>
                <w:sz w:val="20"/>
                <w:szCs w:val="20"/>
              </w:rPr>
              <w:t>2022 рік</w:t>
            </w:r>
          </w:p>
        </w:tc>
        <w:tc>
          <w:tcPr>
            <w:tcW w:w="708" w:type="dxa"/>
          </w:tcPr>
          <w:p w:rsidR="00CF1A12" w:rsidRPr="00AE0F0D" w:rsidRDefault="00CF1A12" w:rsidP="00ED181B">
            <w:pPr>
              <w:pStyle w:val="210"/>
              <w:shd w:val="clear" w:color="auto" w:fill="auto"/>
              <w:spacing w:after="0" w:line="240" w:lineRule="auto"/>
              <w:ind w:firstLine="0"/>
              <w:jc w:val="center"/>
              <w:rPr>
                <w:b/>
                <w:sz w:val="20"/>
                <w:szCs w:val="20"/>
                <w:lang w:val="uk-UA" w:eastAsia="ru-RU"/>
              </w:rPr>
            </w:pPr>
            <w:r w:rsidRPr="00AE0F0D">
              <w:rPr>
                <w:rStyle w:val="295pt"/>
                <w:rFonts w:eastAsiaTheme="minorHAnsi"/>
                <w:b w:val="0"/>
                <w:sz w:val="20"/>
                <w:szCs w:val="20"/>
              </w:rPr>
              <w:t>2023 рік</w:t>
            </w:r>
          </w:p>
        </w:tc>
        <w:tc>
          <w:tcPr>
            <w:tcW w:w="709" w:type="dxa"/>
          </w:tcPr>
          <w:p w:rsidR="00CF1A12" w:rsidRPr="00AE0F0D" w:rsidRDefault="00CF1A12" w:rsidP="00ED181B">
            <w:pPr>
              <w:pStyle w:val="210"/>
              <w:shd w:val="clear" w:color="auto" w:fill="auto"/>
              <w:spacing w:after="0" w:line="240" w:lineRule="auto"/>
              <w:ind w:firstLine="0"/>
              <w:jc w:val="center"/>
              <w:rPr>
                <w:b/>
                <w:sz w:val="20"/>
                <w:szCs w:val="20"/>
                <w:lang w:val="uk-UA" w:eastAsia="ru-RU"/>
              </w:rPr>
            </w:pPr>
            <w:r w:rsidRPr="00AE0F0D">
              <w:rPr>
                <w:rStyle w:val="295pt"/>
                <w:rFonts w:eastAsiaTheme="minorHAnsi"/>
                <w:b w:val="0"/>
                <w:sz w:val="20"/>
                <w:szCs w:val="20"/>
              </w:rPr>
              <w:t>2024 рік</w:t>
            </w:r>
          </w:p>
        </w:tc>
        <w:tc>
          <w:tcPr>
            <w:tcW w:w="709" w:type="dxa"/>
          </w:tcPr>
          <w:p w:rsidR="00CF1A12" w:rsidRPr="00AE0F0D" w:rsidRDefault="00CF1A12" w:rsidP="00ED181B">
            <w:pPr>
              <w:pStyle w:val="210"/>
              <w:shd w:val="clear" w:color="auto" w:fill="auto"/>
              <w:spacing w:after="0" w:line="240" w:lineRule="auto"/>
              <w:ind w:firstLine="0"/>
              <w:jc w:val="center"/>
              <w:rPr>
                <w:b/>
                <w:sz w:val="20"/>
                <w:szCs w:val="20"/>
                <w:lang w:val="uk-UA" w:eastAsia="ru-RU"/>
              </w:rPr>
            </w:pPr>
            <w:r w:rsidRPr="00AE0F0D">
              <w:rPr>
                <w:rStyle w:val="295pt"/>
                <w:rFonts w:eastAsiaTheme="minorHAnsi"/>
                <w:b w:val="0"/>
                <w:sz w:val="20"/>
                <w:szCs w:val="20"/>
              </w:rPr>
              <w:t>2025 рік</w:t>
            </w:r>
          </w:p>
        </w:tc>
        <w:tc>
          <w:tcPr>
            <w:tcW w:w="709" w:type="dxa"/>
          </w:tcPr>
          <w:p w:rsidR="00CF1A12" w:rsidRPr="00AE0F0D" w:rsidRDefault="00CF1A12" w:rsidP="00ED181B">
            <w:pPr>
              <w:pStyle w:val="210"/>
              <w:shd w:val="clear" w:color="auto" w:fill="auto"/>
              <w:spacing w:after="0" w:line="240" w:lineRule="auto"/>
              <w:ind w:firstLine="0"/>
              <w:jc w:val="center"/>
              <w:rPr>
                <w:b/>
                <w:sz w:val="20"/>
                <w:szCs w:val="20"/>
                <w:lang w:val="uk-UA" w:eastAsia="ru-RU"/>
              </w:rPr>
            </w:pPr>
            <w:r w:rsidRPr="00AE0F0D">
              <w:rPr>
                <w:rStyle w:val="295pt"/>
                <w:rFonts w:eastAsiaTheme="minorHAnsi"/>
                <w:b w:val="0"/>
                <w:sz w:val="20"/>
                <w:szCs w:val="20"/>
              </w:rPr>
              <w:t>Всього</w:t>
            </w:r>
          </w:p>
        </w:tc>
        <w:tc>
          <w:tcPr>
            <w:tcW w:w="1417" w:type="dxa"/>
            <w:vMerge/>
          </w:tcPr>
          <w:p w:rsidR="00CF1A12" w:rsidRPr="00AE0F0D" w:rsidRDefault="00CF1A12" w:rsidP="00621B90">
            <w:pPr>
              <w:pStyle w:val="210"/>
              <w:shd w:val="clear" w:color="auto" w:fill="auto"/>
              <w:spacing w:after="0" w:line="240" w:lineRule="auto"/>
              <w:ind w:firstLine="0"/>
              <w:rPr>
                <w:sz w:val="20"/>
                <w:szCs w:val="20"/>
                <w:lang w:val="uk-UA" w:eastAsia="ru-RU"/>
              </w:rPr>
            </w:pPr>
          </w:p>
        </w:tc>
      </w:tr>
      <w:tr w:rsidR="00804E53" w:rsidRPr="00621B90" w:rsidTr="00804E53">
        <w:trPr>
          <w:trHeight w:val="221"/>
        </w:trPr>
        <w:tc>
          <w:tcPr>
            <w:tcW w:w="392" w:type="dxa"/>
          </w:tcPr>
          <w:p w:rsidR="00804E53" w:rsidRPr="00AE0F0D" w:rsidRDefault="00DE1383" w:rsidP="00804E53">
            <w:pPr>
              <w:jc w:val="center"/>
              <w:rPr>
                <w:sz w:val="20"/>
                <w:szCs w:val="20"/>
                <w:lang w:val="uk-UA"/>
              </w:rPr>
            </w:pPr>
            <w:r>
              <w:rPr>
                <w:sz w:val="20"/>
                <w:szCs w:val="20"/>
                <w:lang w:val="uk-UA"/>
              </w:rPr>
              <w:t>1</w:t>
            </w:r>
          </w:p>
        </w:tc>
        <w:tc>
          <w:tcPr>
            <w:tcW w:w="1417" w:type="dxa"/>
          </w:tcPr>
          <w:p w:rsidR="00804E53" w:rsidRPr="00AE0F0D" w:rsidRDefault="00DE1383" w:rsidP="00804E53">
            <w:pPr>
              <w:jc w:val="center"/>
              <w:rPr>
                <w:sz w:val="20"/>
                <w:szCs w:val="20"/>
                <w:lang w:val="uk-UA"/>
              </w:rPr>
            </w:pPr>
            <w:r>
              <w:rPr>
                <w:sz w:val="20"/>
                <w:szCs w:val="20"/>
                <w:lang w:val="uk-UA"/>
              </w:rPr>
              <w:t>2</w:t>
            </w:r>
          </w:p>
        </w:tc>
        <w:tc>
          <w:tcPr>
            <w:tcW w:w="2977" w:type="dxa"/>
          </w:tcPr>
          <w:p w:rsidR="00804E53" w:rsidRPr="00AE0F0D" w:rsidRDefault="00DE1383" w:rsidP="00804E53">
            <w:pPr>
              <w:jc w:val="center"/>
              <w:rPr>
                <w:sz w:val="20"/>
                <w:szCs w:val="20"/>
                <w:lang w:val="uk-UA"/>
              </w:rPr>
            </w:pPr>
            <w:r>
              <w:rPr>
                <w:sz w:val="20"/>
                <w:szCs w:val="20"/>
                <w:lang w:val="uk-UA"/>
              </w:rPr>
              <w:t>3</w:t>
            </w:r>
          </w:p>
        </w:tc>
        <w:tc>
          <w:tcPr>
            <w:tcW w:w="1559" w:type="dxa"/>
          </w:tcPr>
          <w:p w:rsidR="00804E53" w:rsidRPr="00AE0F0D" w:rsidRDefault="00DE1383" w:rsidP="00804E53">
            <w:pPr>
              <w:jc w:val="center"/>
              <w:rPr>
                <w:sz w:val="20"/>
                <w:szCs w:val="20"/>
                <w:lang w:val="uk-UA"/>
              </w:rPr>
            </w:pPr>
            <w:r>
              <w:rPr>
                <w:sz w:val="20"/>
                <w:szCs w:val="20"/>
                <w:lang w:val="uk-UA"/>
              </w:rPr>
              <w:t>4</w:t>
            </w:r>
          </w:p>
        </w:tc>
        <w:tc>
          <w:tcPr>
            <w:tcW w:w="1418" w:type="dxa"/>
          </w:tcPr>
          <w:p w:rsidR="00804E53" w:rsidRPr="00AE0F0D" w:rsidRDefault="00DE1383" w:rsidP="00804E53">
            <w:pPr>
              <w:jc w:val="center"/>
              <w:rPr>
                <w:sz w:val="20"/>
                <w:szCs w:val="20"/>
                <w:lang w:val="uk-UA"/>
              </w:rPr>
            </w:pPr>
            <w:r>
              <w:rPr>
                <w:sz w:val="20"/>
                <w:szCs w:val="20"/>
                <w:lang w:val="uk-UA"/>
              </w:rPr>
              <w:t>5</w:t>
            </w:r>
          </w:p>
        </w:tc>
        <w:tc>
          <w:tcPr>
            <w:tcW w:w="2551" w:type="dxa"/>
          </w:tcPr>
          <w:p w:rsidR="00804E53" w:rsidRPr="00AE0F0D" w:rsidRDefault="00DE1383" w:rsidP="00804E53">
            <w:pPr>
              <w:jc w:val="center"/>
              <w:rPr>
                <w:sz w:val="20"/>
                <w:szCs w:val="20"/>
                <w:lang w:val="uk-UA"/>
              </w:rPr>
            </w:pPr>
            <w:r>
              <w:rPr>
                <w:sz w:val="20"/>
                <w:szCs w:val="20"/>
                <w:lang w:val="uk-UA"/>
              </w:rPr>
              <w:t>6</w:t>
            </w:r>
          </w:p>
        </w:tc>
        <w:tc>
          <w:tcPr>
            <w:tcW w:w="851" w:type="dxa"/>
          </w:tcPr>
          <w:p w:rsidR="00804E53" w:rsidRPr="00AE0F0D" w:rsidRDefault="00DE1383" w:rsidP="00804E53">
            <w:pPr>
              <w:jc w:val="center"/>
              <w:rPr>
                <w:sz w:val="20"/>
                <w:szCs w:val="20"/>
                <w:lang w:val="uk-UA"/>
              </w:rPr>
            </w:pPr>
            <w:r>
              <w:rPr>
                <w:sz w:val="20"/>
                <w:szCs w:val="20"/>
                <w:lang w:val="uk-UA"/>
              </w:rPr>
              <w:t>7</w:t>
            </w:r>
          </w:p>
        </w:tc>
        <w:tc>
          <w:tcPr>
            <w:tcW w:w="709" w:type="dxa"/>
          </w:tcPr>
          <w:p w:rsidR="00804E53" w:rsidRPr="00AE0F0D" w:rsidRDefault="00DE1383" w:rsidP="00804E53">
            <w:pPr>
              <w:pStyle w:val="210"/>
              <w:shd w:val="clear" w:color="auto" w:fill="auto"/>
              <w:spacing w:after="0" w:line="240" w:lineRule="auto"/>
              <w:ind w:firstLine="0"/>
              <w:jc w:val="center"/>
              <w:rPr>
                <w:rStyle w:val="295pt"/>
                <w:rFonts w:eastAsiaTheme="minorHAnsi"/>
                <w:b w:val="0"/>
                <w:sz w:val="20"/>
                <w:szCs w:val="20"/>
              </w:rPr>
            </w:pPr>
            <w:r>
              <w:rPr>
                <w:rStyle w:val="295pt"/>
                <w:rFonts w:eastAsiaTheme="minorHAnsi"/>
                <w:b w:val="0"/>
                <w:sz w:val="20"/>
                <w:szCs w:val="20"/>
              </w:rPr>
              <w:t>8</w:t>
            </w:r>
          </w:p>
        </w:tc>
        <w:tc>
          <w:tcPr>
            <w:tcW w:w="708" w:type="dxa"/>
          </w:tcPr>
          <w:p w:rsidR="00804E53" w:rsidRPr="00AE0F0D" w:rsidRDefault="00DE1383" w:rsidP="00804E53">
            <w:pPr>
              <w:pStyle w:val="210"/>
              <w:shd w:val="clear" w:color="auto" w:fill="auto"/>
              <w:spacing w:after="0" w:line="240" w:lineRule="auto"/>
              <w:ind w:firstLine="0"/>
              <w:jc w:val="center"/>
              <w:rPr>
                <w:rStyle w:val="295pt"/>
                <w:rFonts w:eastAsiaTheme="minorHAnsi"/>
                <w:b w:val="0"/>
                <w:sz w:val="20"/>
                <w:szCs w:val="20"/>
              </w:rPr>
            </w:pPr>
            <w:r>
              <w:rPr>
                <w:rStyle w:val="295pt"/>
                <w:rFonts w:eastAsiaTheme="minorHAnsi"/>
                <w:b w:val="0"/>
                <w:sz w:val="20"/>
                <w:szCs w:val="20"/>
              </w:rPr>
              <w:t>9</w:t>
            </w:r>
          </w:p>
        </w:tc>
        <w:tc>
          <w:tcPr>
            <w:tcW w:w="709" w:type="dxa"/>
          </w:tcPr>
          <w:p w:rsidR="00804E53" w:rsidRPr="00AE0F0D" w:rsidRDefault="00DE1383" w:rsidP="00804E53">
            <w:pPr>
              <w:pStyle w:val="210"/>
              <w:shd w:val="clear" w:color="auto" w:fill="auto"/>
              <w:spacing w:after="0" w:line="240" w:lineRule="auto"/>
              <w:ind w:firstLine="0"/>
              <w:jc w:val="center"/>
              <w:rPr>
                <w:rStyle w:val="295pt"/>
                <w:rFonts w:eastAsiaTheme="minorHAnsi"/>
                <w:b w:val="0"/>
                <w:sz w:val="20"/>
                <w:szCs w:val="20"/>
              </w:rPr>
            </w:pPr>
            <w:r>
              <w:rPr>
                <w:rStyle w:val="295pt"/>
                <w:rFonts w:eastAsiaTheme="minorHAnsi"/>
                <w:b w:val="0"/>
                <w:sz w:val="20"/>
                <w:szCs w:val="20"/>
              </w:rPr>
              <w:t>10</w:t>
            </w:r>
          </w:p>
        </w:tc>
        <w:tc>
          <w:tcPr>
            <w:tcW w:w="709" w:type="dxa"/>
          </w:tcPr>
          <w:p w:rsidR="00804E53" w:rsidRPr="00AE0F0D" w:rsidRDefault="00DE1383" w:rsidP="00804E53">
            <w:pPr>
              <w:pStyle w:val="210"/>
              <w:shd w:val="clear" w:color="auto" w:fill="auto"/>
              <w:spacing w:after="0" w:line="240" w:lineRule="auto"/>
              <w:ind w:firstLine="0"/>
              <w:jc w:val="center"/>
              <w:rPr>
                <w:rStyle w:val="295pt"/>
                <w:rFonts w:eastAsiaTheme="minorHAnsi"/>
                <w:b w:val="0"/>
                <w:sz w:val="20"/>
                <w:szCs w:val="20"/>
              </w:rPr>
            </w:pPr>
            <w:r>
              <w:rPr>
                <w:rStyle w:val="295pt"/>
                <w:rFonts w:eastAsiaTheme="minorHAnsi"/>
                <w:b w:val="0"/>
                <w:sz w:val="20"/>
                <w:szCs w:val="20"/>
              </w:rPr>
              <w:t>11</w:t>
            </w:r>
          </w:p>
        </w:tc>
        <w:tc>
          <w:tcPr>
            <w:tcW w:w="709" w:type="dxa"/>
          </w:tcPr>
          <w:p w:rsidR="00804E53" w:rsidRPr="00AE0F0D" w:rsidRDefault="00DE1383" w:rsidP="00804E53">
            <w:pPr>
              <w:pStyle w:val="210"/>
              <w:shd w:val="clear" w:color="auto" w:fill="auto"/>
              <w:spacing w:after="0" w:line="240" w:lineRule="auto"/>
              <w:ind w:firstLine="0"/>
              <w:jc w:val="center"/>
              <w:rPr>
                <w:rStyle w:val="295pt"/>
                <w:rFonts w:eastAsiaTheme="minorHAnsi"/>
                <w:b w:val="0"/>
                <w:sz w:val="20"/>
                <w:szCs w:val="20"/>
              </w:rPr>
            </w:pPr>
            <w:r>
              <w:rPr>
                <w:rStyle w:val="295pt"/>
                <w:rFonts w:eastAsiaTheme="minorHAnsi"/>
                <w:b w:val="0"/>
                <w:sz w:val="20"/>
                <w:szCs w:val="20"/>
              </w:rPr>
              <w:t>12</w:t>
            </w:r>
          </w:p>
        </w:tc>
        <w:tc>
          <w:tcPr>
            <w:tcW w:w="1417" w:type="dxa"/>
          </w:tcPr>
          <w:p w:rsidR="00804E53" w:rsidRPr="00AE0F0D" w:rsidRDefault="00DE1383" w:rsidP="00804E53">
            <w:pPr>
              <w:pStyle w:val="210"/>
              <w:shd w:val="clear" w:color="auto" w:fill="auto"/>
              <w:spacing w:after="0" w:line="240" w:lineRule="auto"/>
              <w:ind w:firstLine="0"/>
              <w:jc w:val="center"/>
              <w:rPr>
                <w:sz w:val="20"/>
                <w:szCs w:val="20"/>
                <w:lang w:val="uk-UA" w:eastAsia="ru-RU"/>
              </w:rPr>
            </w:pPr>
            <w:r>
              <w:rPr>
                <w:sz w:val="20"/>
                <w:szCs w:val="20"/>
                <w:lang w:val="uk-UA" w:eastAsia="ru-RU"/>
              </w:rPr>
              <w:t>13</w:t>
            </w:r>
          </w:p>
        </w:tc>
      </w:tr>
      <w:tr w:rsidR="00651AD5" w:rsidRPr="00621B90" w:rsidTr="00CF1A12">
        <w:trPr>
          <w:trHeight w:hRule="exact" w:val="3554"/>
        </w:trPr>
        <w:tc>
          <w:tcPr>
            <w:tcW w:w="392" w:type="dxa"/>
          </w:tcPr>
          <w:p w:rsidR="00651AD5" w:rsidRPr="00621B90" w:rsidRDefault="00651AD5" w:rsidP="00804E53">
            <w:pPr>
              <w:jc w:val="both"/>
              <w:rPr>
                <w:lang w:val="uk-UA"/>
              </w:rPr>
            </w:pPr>
            <w:r w:rsidRPr="00621B90">
              <w:rPr>
                <w:lang w:val="uk-UA"/>
              </w:rPr>
              <w:t>1</w:t>
            </w:r>
          </w:p>
        </w:tc>
        <w:tc>
          <w:tcPr>
            <w:tcW w:w="1417" w:type="dxa"/>
          </w:tcPr>
          <w:p w:rsidR="00651AD5" w:rsidRPr="00621B90" w:rsidRDefault="00651AD5" w:rsidP="00804E53">
            <w:pPr>
              <w:jc w:val="both"/>
              <w:rPr>
                <w:lang w:val="uk-UA"/>
              </w:rPr>
            </w:pPr>
            <w:r w:rsidRPr="00621B90">
              <w:rPr>
                <w:lang w:val="uk-UA"/>
              </w:rPr>
              <w:t>Промоція</w:t>
            </w:r>
          </w:p>
        </w:tc>
        <w:tc>
          <w:tcPr>
            <w:tcW w:w="2977" w:type="dxa"/>
          </w:tcPr>
          <w:p w:rsidR="00651AD5" w:rsidRPr="00621B90" w:rsidRDefault="00651AD5" w:rsidP="00804E53">
            <w:pPr>
              <w:jc w:val="both"/>
              <w:rPr>
                <w:lang w:val="uk-UA"/>
              </w:rPr>
            </w:pPr>
            <w:r w:rsidRPr="00621B90">
              <w:rPr>
                <w:lang w:val="uk-UA"/>
              </w:rPr>
              <w:t xml:space="preserve">Інформаційна та промоційна (рекламна) кампанія щодо ознайомлення жителів громади  з основними принципами та можливостями Громадського  бюджету (бюджету </w:t>
            </w:r>
            <w:r w:rsidR="00D7179E">
              <w:rPr>
                <w:lang w:val="uk-UA"/>
              </w:rPr>
              <w:t>участі), переліком можливих проє</w:t>
            </w:r>
            <w:r w:rsidRPr="00621B90">
              <w:rPr>
                <w:lang w:val="uk-UA"/>
              </w:rPr>
              <w:t>ктів, вимогами до подання проєктів та заохочення мешканців до подання пропозицій.</w:t>
            </w:r>
          </w:p>
        </w:tc>
        <w:tc>
          <w:tcPr>
            <w:tcW w:w="1559" w:type="dxa"/>
          </w:tcPr>
          <w:p w:rsidR="00651AD5" w:rsidRPr="00621B90" w:rsidRDefault="00E53A25" w:rsidP="00804E53">
            <w:pPr>
              <w:jc w:val="both"/>
              <w:rPr>
                <w:lang w:val="uk-UA"/>
              </w:rPr>
            </w:pPr>
            <w:r>
              <w:rPr>
                <w:lang w:val="uk-UA"/>
              </w:rPr>
              <w:t>Всі мешканц</w:t>
            </w:r>
            <w:r w:rsidR="00651AD5" w:rsidRPr="00621B90">
              <w:rPr>
                <w:lang w:val="uk-UA"/>
              </w:rPr>
              <w:t xml:space="preserve">і громади без </w:t>
            </w:r>
            <w:r w:rsidR="00AE0F0D" w:rsidRPr="00621B90">
              <w:rPr>
                <w:lang w:val="uk-UA"/>
              </w:rPr>
              <w:t>винятку</w:t>
            </w:r>
            <w:r w:rsidR="00651AD5" w:rsidRPr="00621B90">
              <w:rPr>
                <w:lang w:val="uk-UA"/>
              </w:rPr>
              <w:t xml:space="preserve">  різних вікових груп (чоловіки, жінки, діти, пенсіонери, вразливі верстви населення, участники АТО і ООС)</w:t>
            </w:r>
          </w:p>
        </w:tc>
        <w:tc>
          <w:tcPr>
            <w:tcW w:w="1418" w:type="dxa"/>
          </w:tcPr>
          <w:p w:rsidR="00651AD5" w:rsidRPr="00621B90" w:rsidRDefault="00651AD5" w:rsidP="00804E53">
            <w:pPr>
              <w:jc w:val="both"/>
              <w:rPr>
                <w:lang w:val="uk-UA"/>
              </w:rPr>
            </w:pPr>
            <w:r w:rsidRPr="00621B90">
              <w:rPr>
                <w:lang w:val="uk-UA"/>
              </w:rPr>
              <w:t>Протягом строку дії Програми</w:t>
            </w:r>
          </w:p>
        </w:tc>
        <w:tc>
          <w:tcPr>
            <w:tcW w:w="2551" w:type="dxa"/>
          </w:tcPr>
          <w:p w:rsidR="00651AD5" w:rsidRPr="00621B90" w:rsidRDefault="00651AD5" w:rsidP="00804E53">
            <w:pPr>
              <w:jc w:val="both"/>
              <w:rPr>
                <w:lang w:val="uk-UA"/>
              </w:rPr>
            </w:pPr>
            <w:r w:rsidRPr="00621B90">
              <w:rPr>
                <w:lang w:val="uk-UA"/>
              </w:rPr>
              <w:t>Комісія з питань Бюджету участі Новгород-Сіверської  територіальної громади (далі – Комісія);</w:t>
            </w:r>
          </w:p>
          <w:p w:rsidR="00651AD5" w:rsidRPr="00621B90" w:rsidRDefault="00651AD5" w:rsidP="00804E53">
            <w:pPr>
              <w:jc w:val="both"/>
              <w:rPr>
                <w:lang w:val="uk-UA"/>
              </w:rPr>
            </w:pPr>
            <w:r w:rsidRPr="00621B90">
              <w:rPr>
                <w:bCs/>
                <w:lang w:val="uk-UA"/>
              </w:rPr>
              <w:t xml:space="preserve">Сектор роботи з громадськістюта з питань діяльності ЗМІ Новгород-Сіверської міської ради </w:t>
            </w:r>
          </w:p>
          <w:p w:rsidR="00651AD5" w:rsidRPr="00621B90" w:rsidRDefault="00651AD5" w:rsidP="00804E53">
            <w:pPr>
              <w:jc w:val="both"/>
              <w:rPr>
                <w:lang w:val="uk-UA"/>
              </w:rPr>
            </w:pPr>
            <w:r w:rsidRPr="00621B90">
              <w:rPr>
                <w:lang w:val="uk-UA"/>
              </w:rPr>
              <w:t>Головні розпорядники бюджетних коштів.</w:t>
            </w:r>
          </w:p>
        </w:tc>
        <w:tc>
          <w:tcPr>
            <w:tcW w:w="851" w:type="dxa"/>
          </w:tcPr>
          <w:p w:rsidR="00651AD5" w:rsidRPr="00621B90" w:rsidRDefault="00651AD5" w:rsidP="00804E53">
            <w:pPr>
              <w:jc w:val="both"/>
              <w:rPr>
                <w:lang w:val="uk-UA"/>
              </w:rPr>
            </w:pPr>
            <w:r w:rsidRPr="00621B90">
              <w:rPr>
                <w:lang w:val="uk-UA"/>
              </w:rPr>
              <w:t>-</w:t>
            </w:r>
          </w:p>
        </w:tc>
        <w:tc>
          <w:tcPr>
            <w:tcW w:w="709" w:type="dxa"/>
          </w:tcPr>
          <w:p w:rsidR="00651AD5" w:rsidRPr="00621B90" w:rsidRDefault="00651AD5" w:rsidP="00804E53">
            <w:pPr>
              <w:jc w:val="both"/>
              <w:rPr>
                <w:lang w:val="uk-UA"/>
              </w:rPr>
            </w:pPr>
            <w:r w:rsidRPr="00621B90">
              <w:rPr>
                <w:lang w:val="uk-UA"/>
              </w:rPr>
              <w:t>-</w:t>
            </w:r>
          </w:p>
        </w:tc>
        <w:tc>
          <w:tcPr>
            <w:tcW w:w="708" w:type="dxa"/>
          </w:tcPr>
          <w:p w:rsidR="00651AD5" w:rsidRPr="00621B90" w:rsidRDefault="00651AD5" w:rsidP="00804E53">
            <w:pPr>
              <w:jc w:val="both"/>
              <w:rPr>
                <w:lang w:val="uk-UA"/>
              </w:rPr>
            </w:pPr>
            <w:r w:rsidRPr="00621B90">
              <w:rPr>
                <w:lang w:val="uk-UA"/>
              </w:rPr>
              <w:t>-</w:t>
            </w:r>
          </w:p>
        </w:tc>
        <w:tc>
          <w:tcPr>
            <w:tcW w:w="709" w:type="dxa"/>
          </w:tcPr>
          <w:p w:rsidR="00651AD5" w:rsidRPr="00621B90" w:rsidRDefault="00651AD5" w:rsidP="00804E53">
            <w:pPr>
              <w:jc w:val="both"/>
              <w:rPr>
                <w:lang w:val="uk-UA"/>
              </w:rPr>
            </w:pPr>
            <w:r w:rsidRPr="00621B90">
              <w:rPr>
                <w:lang w:val="uk-UA"/>
              </w:rPr>
              <w:t>-</w:t>
            </w:r>
          </w:p>
        </w:tc>
        <w:tc>
          <w:tcPr>
            <w:tcW w:w="709" w:type="dxa"/>
          </w:tcPr>
          <w:p w:rsidR="00651AD5" w:rsidRPr="00621B90" w:rsidRDefault="00651AD5" w:rsidP="00804E53">
            <w:pPr>
              <w:jc w:val="both"/>
              <w:rPr>
                <w:lang w:val="uk-UA"/>
              </w:rPr>
            </w:pPr>
            <w:r w:rsidRPr="00621B90">
              <w:rPr>
                <w:lang w:val="uk-UA"/>
              </w:rPr>
              <w:t>-</w:t>
            </w:r>
          </w:p>
        </w:tc>
        <w:tc>
          <w:tcPr>
            <w:tcW w:w="709" w:type="dxa"/>
          </w:tcPr>
          <w:p w:rsidR="00651AD5" w:rsidRPr="00621B90" w:rsidRDefault="00651AD5" w:rsidP="00804E53">
            <w:pPr>
              <w:jc w:val="both"/>
              <w:rPr>
                <w:lang w:val="uk-UA"/>
              </w:rPr>
            </w:pPr>
            <w:r w:rsidRPr="00621B90">
              <w:rPr>
                <w:lang w:val="uk-UA"/>
              </w:rPr>
              <w:t>-</w:t>
            </w:r>
          </w:p>
        </w:tc>
        <w:tc>
          <w:tcPr>
            <w:tcW w:w="1417" w:type="dxa"/>
          </w:tcPr>
          <w:p w:rsidR="00651AD5" w:rsidRPr="00621B90" w:rsidRDefault="00651AD5" w:rsidP="00804E53">
            <w:pPr>
              <w:jc w:val="both"/>
              <w:rPr>
                <w:lang w:val="uk-UA"/>
              </w:rPr>
            </w:pPr>
            <w:r w:rsidRPr="00621B90">
              <w:rPr>
                <w:lang w:val="uk-UA"/>
              </w:rPr>
              <w:t>Проведено до 10 інформаційних заходів на 1 рік</w:t>
            </w:r>
          </w:p>
        </w:tc>
      </w:tr>
      <w:tr w:rsidR="00651AD5" w:rsidRPr="00621B90" w:rsidTr="00CF1A12">
        <w:trPr>
          <w:trHeight w:hRule="exact" w:val="3554"/>
        </w:trPr>
        <w:tc>
          <w:tcPr>
            <w:tcW w:w="392" w:type="dxa"/>
          </w:tcPr>
          <w:p w:rsidR="00651AD5" w:rsidRPr="00621B90" w:rsidRDefault="00651AD5" w:rsidP="00804E53">
            <w:pPr>
              <w:jc w:val="both"/>
              <w:rPr>
                <w:lang w:val="uk-UA"/>
              </w:rPr>
            </w:pPr>
            <w:r w:rsidRPr="00621B90">
              <w:rPr>
                <w:lang w:val="uk-UA"/>
              </w:rPr>
              <w:lastRenderedPageBreak/>
              <w:t>2</w:t>
            </w:r>
          </w:p>
        </w:tc>
        <w:tc>
          <w:tcPr>
            <w:tcW w:w="1417" w:type="dxa"/>
          </w:tcPr>
          <w:p w:rsidR="00651AD5" w:rsidRPr="00621B90" w:rsidRDefault="00651AD5" w:rsidP="00804E53">
            <w:pPr>
              <w:jc w:val="both"/>
              <w:rPr>
                <w:lang w:val="uk-UA"/>
              </w:rPr>
            </w:pPr>
            <w:r w:rsidRPr="00621B90">
              <w:rPr>
                <w:lang w:val="uk-UA"/>
              </w:rPr>
              <w:t>Подання проєктів</w:t>
            </w:r>
          </w:p>
        </w:tc>
        <w:tc>
          <w:tcPr>
            <w:tcW w:w="2977" w:type="dxa"/>
          </w:tcPr>
          <w:p w:rsidR="00651AD5" w:rsidRPr="00621B90" w:rsidRDefault="00651AD5" w:rsidP="00804E53">
            <w:pPr>
              <w:jc w:val="both"/>
              <w:rPr>
                <w:lang w:val="uk-UA"/>
              </w:rPr>
            </w:pPr>
            <w:r w:rsidRPr="00621B90">
              <w:rPr>
                <w:lang w:val="uk-UA"/>
              </w:rPr>
              <w:t>Подання проєктів за формою згідно з додатком 1 до Положення про громадський бюджет (бюджет участі)  у Новгород-Сіверській територіальній громаді:</w:t>
            </w:r>
          </w:p>
          <w:p w:rsidR="00651AD5" w:rsidRPr="00621B90" w:rsidRDefault="00651AD5" w:rsidP="00804E53">
            <w:pPr>
              <w:numPr>
                <w:ilvl w:val="0"/>
                <w:numId w:val="4"/>
              </w:numPr>
              <w:tabs>
                <w:tab w:val="num" w:pos="72"/>
              </w:tabs>
              <w:ind w:left="0" w:hanging="108"/>
              <w:jc w:val="both"/>
              <w:rPr>
                <w:lang w:val="uk-UA"/>
              </w:rPr>
            </w:pPr>
            <w:r w:rsidRPr="00621B90">
              <w:rPr>
                <w:lang w:val="uk-UA"/>
              </w:rPr>
              <w:t>за адресою</w:t>
            </w:r>
            <w:r w:rsidRPr="00621B90">
              <w:rPr>
                <w:rStyle w:val="st"/>
                <w:lang w:val="uk-UA"/>
              </w:rPr>
              <w:t>16000, м. Новгород-Сіверський, вул. Губернська,2, відділ економіки міської ради</w:t>
            </w:r>
          </w:p>
          <w:p w:rsidR="00651AD5" w:rsidRPr="00621B90" w:rsidRDefault="00651AD5" w:rsidP="00804E53">
            <w:pPr>
              <w:pStyle w:val="login-buttonuser"/>
              <w:shd w:val="clear" w:color="auto" w:fill="FFFFFF"/>
              <w:spacing w:before="0" w:beforeAutospacing="0" w:after="0" w:afterAutospacing="0"/>
              <w:jc w:val="both"/>
              <w:rPr>
                <w:rFonts w:ascii="Arial" w:hAnsi="Arial" w:cs="Arial"/>
                <w:b/>
                <w:bCs/>
                <w:color w:val="343840"/>
                <w:sz w:val="18"/>
                <w:szCs w:val="18"/>
                <w:lang w:val="uk-UA"/>
              </w:rPr>
            </w:pPr>
            <w:r w:rsidRPr="00621B90">
              <w:rPr>
                <w:lang w:val="uk-UA"/>
              </w:rPr>
              <w:t>в електронному вигляді на e-mail:</w:t>
            </w:r>
            <w:r w:rsidRPr="00621B90">
              <w:rPr>
                <w:rFonts w:ascii="Arial" w:hAnsi="Arial" w:cs="Arial"/>
                <w:b/>
                <w:bCs/>
                <w:color w:val="343840"/>
                <w:sz w:val="18"/>
                <w:szCs w:val="18"/>
                <w:lang w:val="uk-UA"/>
              </w:rPr>
              <w:t xml:space="preserve"> nsmr-ekonomika@ukr.net</w:t>
            </w:r>
          </w:p>
          <w:p w:rsidR="00651AD5" w:rsidRPr="00621B90" w:rsidRDefault="00651AD5" w:rsidP="00804E53">
            <w:pPr>
              <w:jc w:val="both"/>
              <w:rPr>
                <w:lang w:val="uk-UA"/>
              </w:rPr>
            </w:pPr>
            <w:r w:rsidRPr="00621B90">
              <w:rPr>
                <w:bCs/>
                <w:lang w:val="uk-UA"/>
              </w:rPr>
              <w:t xml:space="preserve"> з поміткою «Громадський бюджет»</w:t>
            </w:r>
          </w:p>
        </w:tc>
        <w:tc>
          <w:tcPr>
            <w:tcW w:w="1559" w:type="dxa"/>
          </w:tcPr>
          <w:p w:rsidR="00651AD5" w:rsidRPr="00621B90" w:rsidRDefault="00651AD5" w:rsidP="00804E53">
            <w:pPr>
              <w:jc w:val="both"/>
              <w:rPr>
                <w:lang w:val="uk-UA"/>
              </w:rPr>
            </w:pPr>
            <w:r w:rsidRPr="00621B90">
              <w:rPr>
                <w:lang w:val="uk-UA"/>
              </w:rPr>
              <w:t xml:space="preserve">Мешканці громади (чоловіки, жінки та підлітки)які досягли 14 років </w:t>
            </w:r>
          </w:p>
        </w:tc>
        <w:tc>
          <w:tcPr>
            <w:tcW w:w="1418" w:type="dxa"/>
          </w:tcPr>
          <w:p w:rsidR="00651AD5" w:rsidRPr="00621B90" w:rsidRDefault="00651AD5" w:rsidP="00804E53">
            <w:pPr>
              <w:jc w:val="both"/>
              <w:rPr>
                <w:lang w:val="uk-UA"/>
              </w:rPr>
            </w:pPr>
            <w:r w:rsidRPr="00621B90">
              <w:rPr>
                <w:lang w:val="uk-UA"/>
              </w:rPr>
              <w:t>Щороку в визначені Програмою строки</w:t>
            </w:r>
          </w:p>
        </w:tc>
        <w:tc>
          <w:tcPr>
            <w:tcW w:w="2551" w:type="dxa"/>
          </w:tcPr>
          <w:p w:rsidR="00651AD5" w:rsidRPr="00621B90" w:rsidRDefault="00651AD5" w:rsidP="00804E53">
            <w:pPr>
              <w:jc w:val="both"/>
              <w:rPr>
                <w:lang w:val="uk-UA"/>
              </w:rPr>
            </w:pPr>
            <w:r w:rsidRPr="00621B90">
              <w:rPr>
                <w:lang w:val="uk-UA"/>
              </w:rPr>
              <w:t>Автори проєктів</w:t>
            </w:r>
          </w:p>
        </w:tc>
        <w:tc>
          <w:tcPr>
            <w:tcW w:w="851" w:type="dxa"/>
          </w:tcPr>
          <w:p w:rsidR="00651AD5" w:rsidRPr="00621B90" w:rsidRDefault="00651AD5" w:rsidP="00804E53">
            <w:pPr>
              <w:jc w:val="both"/>
              <w:rPr>
                <w:lang w:val="uk-UA"/>
              </w:rPr>
            </w:pPr>
            <w:r w:rsidRPr="00621B90">
              <w:rPr>
                <w:lang w:val="uk-UA"/>
              </w:rPr>
              <w:t>-</w:t>
            </w:r>
          </w:p>
        </w:tc>
        <w:tc>
          <w:tcPr>
            <w:tcW w:w="709" w:type="dxa"/>
          </w:tcPr>
          <w:p w:rsidR="00651AD5" w:rsidRPr="00621B90" w:rsidRDefault="00651AD5" w:rsidP="00804E53">
            <w:pPr>
              <w:jc w:val="both"/>
              <w:rPr>
                <w:lang w:val="uk-UA"/>
              </w:rPr>
            </w:pPr>
            <w:r w:rsidRPr="00621B90">
              <w:rPr>
                <w:lang w:val="uk-UA"/>
              </w:rPr>
              <w:t>-</w:t>
            </w:r>
          </w:p>
        </w:tc>
        <w:tc>
          <w:tcPr>
            <w:tcW w:w="708" w:type="dxa"/>
          </w:tcPr>
          <w:p w:rsidR="00651AD5" w:rsidRPr="00621B90" w:rsidRDefault="00651AD5" w:rsidP="00804E53">
            <w:pPr>
              <w:jc w:val="both"/>
              <w:rPr>
                <w:lang w:val="uk-UA"/>
              </w:rPr>
            </w:pPr>
            <w:r w:rsidRPr="00621B90">
              <w:rPr>
                <w:lang w:val="uk-UA"/>
              </w:rPr>
              <w:t>-</w:t>
            </w:r>
          </w:p>
        </w:tc>
        <w:tc>
          <w:tcPr>
            <w:tcW w:w="709" w:type="dxa"/>
          </w:tcPr>
          <w:p w:rsidR="00651AD5" w:rsidRPr="00621B90" w:rsidRDefault="00651AD5" w:rsidP="00804E53">
            <w:pPr>
              <w:jc w:val="both"/>
              <w:rPr>
                <w:lang w:val="uk-UA"/>
              </w:rPr>
            </w:pPr>
            <w:r w:rsidRPr="00621B90">
              <w:rPr>
                <w:lang w:val="uk-UA"/>
              </w:rPr>
              <w:t>-</w:t>
            </w:r>
          </w:p>
        </w:tc>
        <w:tc>
          <w:tcPr>
            <w:tcW w:w="709" w:type="dxa"/>
          </w:tcPr>
          <w:p w:rsidR="00651AD5" w:rsidRPr="00621B90" w:rsidRDefault="00651AD5" w:rsidP="00804E53">
            <w:pPr>
              <w:jc w:val="both"/>
              <w:rPr>
                <w:lang w:val="uk-UA"/>
              </w:rPr>
            </w:pPr>
            <w:r w:rsidRPr="00621B90">
              <w:rPr>
                <w:lang w:val="uk-UA"/>
              </w:rPr>
              <w:t>-</w:t>
            </w:r>
          </w:p>
        </w:tc>
        <w:tc>
          <w:tcPr>
            <w:tcW w:w="709" w:type="dxa"/>
          </w:tcPr>
          <w:p w:rsidR="00651AD5" w:rsidRPr="00621B90" w:rsidRDefault="00651AD5" w:rsidP="00804E53">
            <w:pPr>
              <w:jc w:val="both"/>
              <w:rPr>
                <w:lang w:val="uk-UA"/>
              </w:rPr>
            </w:pPr>
            <w:r w:rsidRPr="00621B90">
              <w:rPr>
                <w:lang w:val="uk-UA"/>
              </w:rPr>
              <w:t>-</w:t>
            </w:r>
          </w:p>
        </w:tc>
        <w:tc>
          <w:tcPr>
            <w:tcW w:w="1417" w:type="dxa"/>
          </w:tcPr>
          <w:p w:rsidR="00651AD5" w:rsidRPr="00621B90" w:rsidRDefault="00651AD5" w:rsidP="00804E53">
            <w:pPr>
              <w:jc w:val="both"/>
              <w:rPr>
                <w:lang w:val="uk-UA"/>
              </w:rPr>
            </w:pPr>
            <w:r w:rsidRPr="00621B90">
              <w:rPr>
                <w:lang w:val="uk-UA"/>
              </w:rPr>
              <w:t>Подані проєкти</w:t>
            </w:r>
          </w:p>
        </w:tc>
      </w:tr>
      <w:tr w:rsidR="00651AD5" w:rsidRPr="00621B90" w:rsidTr="00CF1A12">
        <w:trPr>
          <w:trHeight w:hRule="exact" w:val="7807"/>
        </w:trPr>
        <w:tc>
          <w:tcPr>
            <w:tcW w:w="392" w:type="dxa"/>
            <w:vMerge w:val="restart"/>
          </w:tcPr>
          <w:p w:rsidR="00651AD5" w:rsidRPr="00621B90" w:rsidRDefault="00651AD5" w:rsidP="00804E53">
            <w:pPr>
              <w:jc w:val="both"/>
              <w:rPr>
                <w:lang w:val="uk-UA"/>
              </w:rPr>
            </w:pPr>
            <w:r w:rsidRPr="00621B90">
              <w:rPr>
                <w:lang w:val="uk-UA"/>
              </w:rPr>
              <w:lastRenderedPageBreak/>
              <w:t>3</w:t>
            </w:r>
          </w:p>
        </w:tc>
        <w:tc>
          <w:tcPr>
            <w:tcW w:w="1417" w:type="dxa"/>
            <w:vMerge w:val="restart"/>
          </w:tcPr>
          <w:p w:rsidR="00651AD5" w:rsidRPr="00621B90" w:rsidRDefault="00651AD5" w:rsidP="00804E53">
            <w:pPr>
              <w:jc w:val="both"/>
              <w:rPr>
                <w:lang w:val="uk-UA"/>
              </w:rPr>
            </w:pPr>
            <w:r w:rsidRPr="00621B90">
              <w:rPr>
                <w:color w:val="000000" w:themeColor="text1"/>
                <w:lang w:val="uk-UA"/>
              </w:rPr>
              <w:t>Аналіз пропозицій</w:t>
            </w:r>
          </w:p>
        </w:tc>
        <w:tc>
          <w:tcPr>
            <w:tcW w:w="2977" w:type="dxa"/>
          </w:tcPr>
          <w:p w:rsidR="00651AD5" w:rsidRPr="00621B90" w:rsidRDefault="00651AD5" w:rsidP="00804E53">
            <w:pPr>
              <w:jc w:val="both"/>
              <w:rPr>
                <w:lang w:val="uk-UA"/>
              </w:rPr>
            </w:pPr>
            <w:r w:rsidRPr="00621B90">
              <w:rPr>
                <w:lang w:val="uk-UA"/>
              </w:rPr>
              <w:t xml:space="preserve">Здійснення аналізу поданих проєктів за змістом та можливістю їх реалізації, за результатами яких заповнюються Звіт аналізу проєктів (додаток № 2 до Положення про громадський бюджет (бюджет участі)  Новгород-Сіверської  територіальної громади, які передаються до уповноваженого робочого органу. </w:t>
            </w:r>
            <w:r w:rsidRPr="00621B90">
              <w:rPr>
                <w:bCs/>
                <w:lang w:val="uk-UA"/>
              </w:rPr>
              <w:t>У</w:t>
            </w:r>
            <w:r w:rsidR="00D7179E">
              <w:rPr>
                <w:lang w:val="uk-UA"/>
              </w:rPr>
              <w:t xml:space="preserve"> разі, коли під час аналізу проєкту з’ясується, що вартість проє</w:t>
            </w:r>
            <w:r w:rsidRPr="00621B90">
              <w:rPr>
                <w:lang w:val="uk-UA"/>
              </w:rPr>
              <w:t>кту, визначена відповідно до діючих нормативних документів, є в</w:t>
            </w:r>
            <w:r w:rsidR="00D7179E">
              <w:rPr>
                <w:lang w:val="uk-UA"/>
              </w:rPr>
              <w:t>ищою, ніж визначена автором проє</w:t>
            </w:r>
            <w:r w:rsidRPr="00621B90">
              <w:rPr>
                <w:lang w:val="uk-UA"/>
              </w:rPr>
              <w:t>кту або  перевищує встановлений граничний обсяг витрат на реалізацію проєкту, автору (авторам) проєкту пропонується зменшити обсяг витрат на його реалізацію  (шляхом зменшенням обсягу робіт, вартості матеріалів, тощо).  В іншому випадку проєкт  відхиляється.</w:t>
            </w:r>
          </w:p>
        </w:tc>
        <w:tc>
          <w:tcPr>
            <w:tcW w:w="1559" w:type="dxa"/>
          </w:tcPr>
          <w:p w:rsidR="00651AD5" w:rsidRPr="00621B90" w:rsidRDefault="00651AD5" w:rsidP="00804E53">
            <w:pPr>
              <w:jc w:val="both"/>
              <w:rPr>
                <w:rStyle w:val="295pt"/>
                <w:rFonts w:eastAsiaTheme="minorHAnsi"/>
                <w:b w:val="0"/>
                <w:sz w:val="22"/>
                <w:szCs w:val="22"/>
              </w:rPr>
            </w:pPr>
            <w:r w:rsidRPr="00621B90">
              <w:rPr>
                <w:rStyle w:val="295pt"/>
                <w:rFonts w:eastAsiaTheme="minorHAnsi"/>
                <w:b w:val="0"/>
                <w:sz w:val="22"/>
                <w:szCs w:val="22"/>
              </w:rPr>
              <w:t>жінки/чоловіки різних</w:t>
            </w:r>
          </w:p>
          <w:p w:rsidR="00651AD5" w:rsidRPr="00621B90" w:rsidRDefault="00651AD5" w:rsidP="00804E53">
            <w:pPr>
              <w:jc w:val="both"/>
              <w:rPr>
                <w:lang w:val="uk-UA"/>
              </w:rPr>
            </w:pPr>
            <w:r w:rsidRPr="00621B90">
              <w:rPr>
                <w:rStyle w:val="295pt"/>
                <w:rFonts w:eastAsiaTheme="minorHAnsi"/>
                <w:b w:val="0"/>
                <w:sz w:val="22"/>
                <w:szCs w:val="22"/>
              </w:rPr>
              <w:t>груп</w:t>
            </w:r>
          </w:p>
        </w:tc>
        <w:tc>
          <w:tcPr>
            <w:tcW w:w="1418" w:type="dxa"/>
          </w:tcPr>
          <w:p w:rsidR="00651AD5" w:rsidRPr="00621B90" w:rsidRDefault="00651AD5" w:rsidP="00804E53">
            <w:pPr>
              <w:ind w:right="-108"/>
              <w:jc w:val="both"/>
              <w:rPr>
                <w:lang w:val="uk-UA"/>
              </w:rPr>
            </w:pPr>
            <w:r w:rsidRPr="00621B90">
              <w:rPr>
                <w:lang w:val="uk-UA"/>
              </w:rPr>
              <w:t xml:space="preserve">Протягом 20 дніів з дня отримання прєктів відповідальний виконавчий орган здійснює оцінку </w:t>
            </w:r>
          </w:p>
        </w:tc>
        <w:tc>
          <w:tcPr>
            <w:tcW w:w="2551" w:type="dxa"/>
          </w:tcPr>
          <w:p w:rsidR="00651AD5" w:rsidRPr="00621B90" w:rsidRDefault="00651AD5" w:rsidP="00804E53">
            <w:pPr>
              <w:jc w:val="both"/>
              <w:rPr>
                <w:lang w:val="uk-UA"/>
              </w:rPr>
            </w:pPr>
            <w:r w:rsidRPr="00621B90">
              <w:rPr>
                <w:lang w:val="uk-UA"/>
              </w:rPr>
              <w:t>Структурні підрозділи Новгород-Сіверської міської ради та виконавчого комітету, до повноважень яких відноситься реалізація проєктів</w:t>
            </w:r>
          </w:p>
        </w:tc>
        <w:tc>
          <w:tcPr>
            <w:tcW w:w="851"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w:t>
            </w:r>
          </w:p>
        </w:tc>
        <w:tc>
          <w:tcPr>
            <w:tcW w:w="708"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w:t>
            </w:r>
          </w:p>
        </w:tc>
        <w:tc>
          <w:tcPr>
            <w:tcW w:w="1417" w:type="dxa"/>
          </w:tcPr>
          <w:p w:rsidR="00651AD5" w:rsidRPr="00621B90" w:rsidRDefault="00651AD5" w:rsidP="00804E53">
            <w:pPr>
              <w:jc w:val="both"/>
              <w:rPr>
                <w:lang w:val="uk-UA"/>
              </w:rPr>
            </w:pPr>
            <w:r w:rsidRPr="00621B90">
              <w:rPr>
                <w:lang w:val="uk-UA"/>
              </w:rPr>
              <w:t>Проведено аналіз, та отримано звіти по кожному проєкту від відповідальних виконавчих органів</w:t>
            </w:r>
          </w:p>
        </w:tc>
      </w:tr>
      <w:tr w:rsidR="00651AD5" w:rsidRPr="00621B90" w:rsidTr="00220753">
        <w:trPr>
          <w:trHeight w:hRule="exact" w:val="1285"/>
        </w:trPr>
        <w:tc>
          <w:tcPr>
            <w:tcW w:w="392" w:type="dxa"/>
            <w:vMerge/>
          </w:tcPr>
          <w:p w:rsidR="00651AD5" w:rsidRPr="00621B90" w:rsidRDefault="00651AD5" w:rsidP="00804E53">
            <w:pPr>
              <w:jc w:val="both"/>
              <w:rPr>
                <w:lang w:val="uk-UA"/>
              </w:rPr>
            </w:pPr>
          </w:p>
        </w:tc>
        <w:tc>
          <w:tcPr>
            <w:tcW w:w="1417" w:type="dxa"/>
            <w:vMerge/>
          </w:tcPr>
          <w:p w:rsidR="00651AD5" w:rsidRPr="00621B90" w:rsidRDefault="00651AD5" w:rsidP="00804E53">
            <w:pPr>
              <w:jc w:val="both"/>
              <w:rPr>
                <w:color w:val="000000" w:themeColor="text1"/>
                <w:lang w:val="uk-UA"/>
              </w:rPr>
            </w:pPr>
          </w:p>
        </w:tc>
        <w:tc>
          <w:tcPr>
            <w:tcW w:w="2977" w:type="dxa"/>
          </w:tcPr>
          <w:p w:rsidR="00651AD5" w:rsidRPr="00621B90" w:rsidRDefault="00651AD5" w:rsidP="00804E53">
            <w:pPr>
              <w:jc w:val="both"/>
              <w:rPr>
                <w:lang w:val="uk-UA"/>
              </w:rPr>
            </w:pPr>
            <w:r w:rsidRPr="00621B90">
              <w:rPr>
                <w:lang w:val="uk-UA"/>
              </w:rPr>
              <w:t>Визначення та затвердження реєстрівпроєктів, які допускаються та не допускаються до голосування</w:t>
            </w:r>
          </w:p>
        </w:tc>
        <w:tc>
          <w:tcPr>
            <w:tcW w:w="1559" w:type="dxa"/>
          </w:tcPr>
          <w:p w:rsidR="00651AD5" w:rsidRPr="00621B90" w:rsidRDefault="00651AD5" w:rsidP="00804E53">
            <w:pPr>
              <w:jc w:val="both"/>
              <w:rPr>
                <w:lang w:val="uk-UA"/>
              </w:rPr>
            </w:pPr>
            <w:r w:rsidRPr="00621B90">
              <w:rPr>
                <w:lang w:val="uk-UA"/>
              </w:rPr>
              <w:t>жінки, чоловіки різних груп</w:t>
            </w:r>
          </w:p>
        </w:tc>
        <w:tc>
          <w:tcPr>
            <w:tcW w:w="1418" w:type="dxa"/>
          </w:tcPr>
          <w:p w:rsidR="00651AD5" w:rsidRPr="00621B90" w:rsidRDefault="00651AD5" w:rsidP="00804E53">
            <w:pPr>
              <w:ind w:right="-108"/>
              <w:jc w:val="both"/>
              <w:rPr>
                <w:lang w:val="uk-UA"/>
              </w:rPr>
            </w:pPr>
            <w:r w:rsidRPr="00621B90">
              <w:rPr>
                <w:lang w:val="uk-UA"/>
              </w:rPr>
              <w:t>Протягом 10 днів з дня отримання я звітів</w:t>
            </w:r>
          </w:p>
        </w:tc>
        <w:tc>
          <w:tcPr>
            <w:tcW w:w="2551" w:type="dxa"/>
          </w:tcPr>
          <w:p w:rsidR="00651AD5" w:rsidRPr="00621B90" w:rsidRDefault="00651AD5" w:rsidP="00804E53">
            <w:pPr>
              <w:jc w:val="both"/>
              <w:rPr>
                <w:lang w:val="uk-UA"/>
              </w:rPr>
            </w:pPr>
            <w:r w:rsidRPr="00621B90">
              <w:rPr>
                <w:lang w:val="uk-UA"/>
              </w:rPr>
              <w:t>Комісія з питань Бюджету Участі</w:t>
            </w:r>
          </w:p>
        </w:tc>
        <w:tc>
          <w:tcPr>
            <w:tcW w:w="851"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w:t>
            </w:r>
          </w:p>
        </w:tc>
        <w:tc>
          <w:tcPr>
            <w:tcW w:w="708"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w:t>
            </w:r>
          </w:p>
        </w:tc>
        <w:tc>
          <w:tcPr>
            <w:tcW w:w="1417" w:type="dxa"/>
          </w:tcPr>
          <w:p w:rsidR="00651AD5" w:rsidRPr="00621B90" w:rsidRDefault="00651AD5" w:rsidP="00804E53">
            <w:pPr>
              <w:jc w:val="both"/>
              <w:rPr>
                <w:lang w:val="uk-UA"/>
              </w:rPr>
            </w:pPr>
            <w:r w:rsidRPr="00621B90">
              <w:rPr>
                <w:lang w:val="uk-UA"/>
              </w:rPr>
              <w:t>Визначено та затверджено реєстр проєктів</w:t>
            </w:r>
          </w:p>
        </w:tc>
      </w:tr>
      <w:tr w:rsidR="00651AD5" w:rsidRPr="00E353EE" w:rsidTr="00220753">
        <w:trPr>
          <w:trHeight w:hRule="exact" w:val="2844"/>
        </w:trPr>
        <w:tc>
          <w:tcPr>
            <w:tcW w:w="392" w:type="dxa"/>
            <w:vMerge/>
          </w:tcPr>
          <w:p w:rsidR="00651AD5" w:rsidRPr="00621B90" w:rsidRDefault="00651AD5" w:rsidP="00804E53">
            <w:pPr>
              <w:jc w:val="both"/>
              <w:rPr>
                <w:lang w:val="uk-UA"/>
              </w:rPr>
            </w:pPr>
          </w:p>
        </w:tc>
        <w:tc>
          <w:tcPr>
            <w:tcW w:w="1417" w:type="dxa"/>
            <w:vMerge/>
          </w:tcPr>
          <w:p w:rsidR="00651AD5" w:rsidRPr="00621B90" w:rsidRDefault="00651AD5" w:rsidP="00804E53">
            <w:pPr>
              <w:jc w:val="both"/>
              <w:rPr>
                <w:color w:val="000000" w:themeColor="text1"/>
                <w:lang w:val="uk-UA"/>
              </w:rPr>
            </w:pPr>
          </w:p>
        </w:tc>
        <w:tc>
          <w:tcPr>
            <w:tcW w:w="2977" w:type="dxa"/>
          </w:tcPr>
          <w:p w:rsidR="00651AD5" w:rsidRPr="00621B90" w:rsidRDefault="00651AD5" w:rsidP="00804E53">
            <w:pPr>
              <w:jc w:val="both"/>
              <w:rPr>
                <w:lang w:val="uk-UA"/>
              </w:rPr>
            </w:pPr>
            <w:r w:rsidRPr="00621B90">
              <w:rPr>
                <w:lang w:val="uk-UA"/>
              </w:rPr>
              <w:t>Розміщення на офіційному сайті міської ради:</w:t>
            </w:r>
          </w:p>
          <w:p w:rsidR="00651AD5" w:rsidRPr="00621B90" w:rsidRDefault="00651AD5" w:rsidP="00804E53">
            <w:pPr>
              <w:numPr>
                <w:ilvl w:val="0"/>
                <w:numId w:val="4"/>
              </w:numPr>
              <w:tabs>
                <w:tab w:val="num" w:pos="-108"/>
              </w:tabs>
              <w:ind w:left="72" w:firstLine="180"/>
              <w:jc w:val="both"/>
              <w:rPr>
                <w:lang w:val="uk-UA"/>
              </w:rPr>
            </w:pPr>
            <w:r w:rsidRPr="00621B90">
              <w:rPr>
                <w:lang w:val="uk-UA"/>
              </w:rPr>
              <w:t>реєстру та власне проєктів, які допускаються до голосування;</w:t>
            </w:r>
          </w:p>
          <w:p w:rsidR="00651AD5" w:rsidRPr="00621B90" w:rsidRDefault="00651AD5" w:rsidP="00804E53">
            <w:pPr>
              <w:numPr>
                <w:ilvl w:val="0"/>
                <w:numId w:val="4"/>
              </w:numPr>
              <w:tabs>
                <w:tab w:val="num" w:pos="-108"/>
              </w:tabs>
              <w:ind w:left="72" w:firstLine="180"/>
              <w:jc w:val="both"/>
              <w:rPr>
                <w:lang w:val="uk-UA"/>
              </w:rPr>
            </w:pPr>
            <w:r w:rsidRPr="00621B90">
              <w:rPr>
                <w:lang w:val="uk-UA"/>
              </w:rPr>
              <w:t xml:space="preserve">реєстру проєктів, які отримали негативну оцінку (із обґрунтуванням відмови); </w:t>
            </w:r>
          </w:p>
          <w:p w:rsidR="00651AD5" w:rsidRPr="00621B90" w:rsidRDefault="00651AD5" w:rsidP="00804E53">
            <w:pPr>
              <w:ind w:left="72"/>
              <w:jc w:val="both"/>
              <w:rPr>
                <w:lang w:val="uk-UA"/>
              </w:rPr>
            </w:pPr>
            <w:r w:rsidRPr="00621B90">
              <w:rPr>
                <w:lang w:val="uk-UA"/>
              </w:rPr>
              <w:t>-перелік пунктів</w:t>
            </w:r>
            <w:r w:rsidR="00CF1A12">
              <w:rPr>
                <w:lang w:val="uk-UA"/>
              </w:rPr>
              <w:t xml:space="preserve"> голосування</w:t>
            </w:r>
          </w:p>
        </w:tc>
        <w:tc>
          <w:tcPr>
            <w:tcW w:w="1559" w:type="dxa"/>
          </w:tcPr>
          <w:p w:rsidR="00651AD5" w:rsidRPr="00621B90" w:rsidRDefault="00651AD5" w:rsidP="00804E53">
            <w:pPr>
              <w:jc w:val="both"/>
              <w:rPr>
                <w:b/>
                <w:lang w:val="uk-UA"/>
              </w:rPr>
            </w:pPr>
            <w:r w:rsidRPr="00621B90">
              <w:rPr>
                <w:rStyle w:val="295pt"/>
                <w:rFonts w:eastAsiaTheme="minorHAnsi"/>
                <w:b w:val="0"/>
                <w:sz w:val="22"/>
                <w:szCs w:val="22"/>
              </w:rPr>
              <w:t>жінки/чоловіки різних груп</w:t>
            </w:r>
          </w:p>
        </w:tc>
        <w:tc>
          <w:tcPr>
            <w:tcW w:w="1418" w:type="dxa"/>
          </w:tcPr>
          <w:p w:rsidR="00651AD5" w:rsidRPr="00621B90" w:rsidRDefault="00651AD5" w:rsidP="00804E53">
            <w:pPr>
              <w:ind w:right="-108"/>
              <w:jc w:val="both"/>
              <w:rPr>
                <w:lang w:val="uk-UA"/>
              </w:rPr>
            </w:pPr>
            <w:r w:rsidRPr="00621B90">
              <w:rPr>
                <w:lang w:val="uk-UA"/>
              </w:rPr>
              <w:t>Не пізніше 14 календарних днів до дня початку голосування</w:t>
            </w:r>
          </w:p>
        </w:tc>
        <w:tc>
          <w:tcPr>
            <w:tcW w:w="2551" w:type="dxa"/>
          </w:tcPr>
          <w:p w:rsidR="00651AD5" w:rsidRPr="00AE0F0D" w:rsidRDefault="00651AD5" w:rsidP="00804E53">
            <w:pPr>
              <w:jc w:val="both"/>
              <w:rPr>
                <w:lang w:val="uk-UA"/>
              </w:rPr>
            </w:pPr>
            <w:r w:rsidRPr="00621B90">
              <w:rPr>
                <w:bCs/>
                <w:lang w:val="uk-UA"/>
              </w:rPr>
              <w:t xml:space="preserve">Сектор роботи з громадськістюта з питань діяльності ЗМІ Новгород-Сіверської міської ради </w:t>
            </w:r>
          </w:p>
        </w:tc>
        <w:tc>
          <w:tcPr>
            <w:tcW w:w="851"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 </w:t>
            </w:r>
          </w:p>
        </w:tc>
        <w:tc>
          <w:tcPr>
            <w:tcW w:w="708"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 </w:t>
            </w:r>
          </w:p>
        </w:tc>
        <w:tc>
          <w:tcPr>
            <w:tcW w:w="709"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w:t>
            </w:r>
          </w:p>
        </w:tc>
        <w:tc>
          <w:tcPr>
            <w:tcW w:w="1417" w:type="dxa"/>
          </w:tcPr>
          <w:p w:rsidR="00651AD5" w:rsidRPr="00621B90" w:rsidRDefault="00651AD5" w:rsidP="00804E53">
            <w:pPr>
              <w:jc w:val="both"/>
              <w:rPr>
                <w:lang w:val="uk-UA"/>
              </w:rPr>
            </w:pPr>
            <w:r w:rsidRPr="00621B90">
              <w:rPr>
                <w:lang w:val="uk-UA"/>
              </w:rPr>
              <w:t>Розміщено інформацію на офіційному сайті Новгород-Сіверської міської ради</w:t>
            </w:r>
          </w:p>
        </w:tc>
      </w:tr>
      <w:tr w:rsidR="00651AD5" w:rsidRPr="00621B90" w:rsidTr="00CF1A12">
        <w:trPr>
          <w:trHeight w:val="2392"/>
        </w:trPr>
        <w:tc>
          <w:tcPr>
            <w:tcW w:w="392" w:type="dxa"/>
            <w:vMerge w:val="restart"/>
          </w:tcPr>
          <w:p w:rsidR="00651AD5" w:rsidRPr="00621B90" w:rsidRDefault="00651AD5" w:rsidP="00804E53">
            <w:pPr>
              <w:jc w:val="both"/>
              <w:rPr>
                <w:lang w:val="uk-UA"/>
              </w:rPr>
            </w:pPr>
            <w:r w:rsidRPr="00621B90">
              <w:rPr>
                <w:lang w:val="uk-UA"/>
              </w:rPr>
              <w:t>4</w:t>
            </w:r>
          </w:p>
        </w:tc>
        <w:tc>
          <w:tcPr>
            <w:tcW w:w="1417" w:type="dxa"/>
            <w:vMerge w:val="restart"/>
          </w:tcPr>
          <w:p w:rsidR="00651AD5" w:rsidRPr="00621B90" w:rsidRDefault="00651AD5" w:rsidP="00804E53">
            <w:pPr>
              <w:jc w:val="both"/>
              <w:rPr>
                <w:color w:val="000000" w:themeColor="text1"/>
                <w:lang w:val="uk-UA"/>
              </w:rPr>
            </w:pPr>
            <w:r w:rsidRPr="00621B90">
              <w:rPr>
                <w:color w:val="000000" w:themeColor="text1"/>
                <w:lang w:val="uk-UA"/>
              </w:rPr>
              <w:t>Визначення проєктів-переможців</w:t>
            </w:r>
          </w:p>
        </w:tc>
        <w:tc>
          <w:tcPr>
            <w:tcW w:w="2977" w:type="dxa"/>
          </w:tcPr>
          <w:p w:rsidR="00651AD5" w:rsidRPr="00AE0F0D" w:rsidRDefault="00651AD5" w:rsidP="00804E53">
            <w:pPr>
              <w:jc w:val="both"/>
              <w:rPr>
                <w:lang w:val="uk-UA"/>
              </w:rPr>
            </w:pPr>
            <w:r w:rsidRPr="00621B90">
              <w:rPr>
                <w:lang w:val="uk-UA"/>
              </w:rPr>
              <w:t>1.Визначення громадської думки шляхом голосування за формою бланку голосування, який передається до пунктів для голосування згідно з оприлюдненим перелік</w:t>
            </w:r>
            <w:r w:rsidR="00AE0F0D">
              <w:rPr>
                <w:lang w:val="uk-UA"/>
              </w:rPr>
              <w:t>ом або через електронну систему</w:t>
            </w:r>
          </w:p>
        </w:tc>
        <w:tc>
          <w:tcPr>
            <w:tcW w:w="1559" w:type="dxa"/>
          </w:tcPr>
          <w:p w:rsidR="00651AD5" w:rsidRPr="00621B90" w:rsidRDefault="00651AD5" w:rsidP="00804E53">
            <w:pPr>
              <w:jc w:val="both"/>
              <w:rPr>
                <w:lang w:val="uk-UA"/>
              </w:rPr>
            </w:pPr>
            <w:r w:rsidRPr="00621B90">
              <w:rPr>
                <w:rStyle w:val="295pt"/>
                <w:rFonts w:eastAsiaTheme="minorHAnsi"/>
                <w:b w:val="0"/>
                <w:sz w:val="22"/>
                <w:szCs w:val="22"/>
              </w:rPr>
              <w:t>жінки/чоловіки різних груп</w:t>
            </w:r>
          </w:p>
        </w:tc>
        <w:tc>
          <w:tcPr>
            <w:tcW w:w="1418" w:type="dxa"/>
          </w:tcPr>
          <w:p w:rsidR="00651AD5" w:rsidRPr="00621B90" w:rsidRDefault="00651AD5" w:rsidP="00804E53">
            <w:pPr>
              <w:jc w:val="both"/>
              <w:rPr>
                <w:lang w:val="uk-UA"/>
              </w:rPr>
            </w:pPr>
            <w:r w:rsidRPr="00621B90">
              <w:rPr>
                <w:lang w:val="uk-UA"/>
              </w:rPr>
              <w:t>Голосування не може тривати менше 15 календарних днів</w:t>
            </w:r>
          </w:p>
        </w:tc>
        <w:tc>
          <w:tcPr>
            <w:tcW w:w="2551" w:type="dxa"/>
          </w:tcPr>
          <w:p w:rsidR="00651AD5" w:rsidRPr="00621B90" w:rsidRDefault="00651AD5" w:rsidP="00804E53">
            <w:pPr>
              <w:jc w:val="both"/>
              <w:rPr>
                <w:lang w:val="uk-UA"/>
              </w:rPr>
            </w:pPr>
            <w:r w:rsidRPr="00621B90">
              <w:rPr>
                <w:lang w:val="uk-UA"/>
              </w:rPr>
              <w:t>Громадяни України, які досягли 14 років і отримали паспорт громадянина України, зареєстровані та проживають на території Новгород-Сіверської  територіальної громади</w:t>
            </w:r>
          </w:p>
        </w:tc>
        <w:tc>
          <w:tcPr>
            <w:tcW w:w="851"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 </w:t>
            </w:r>
          </w:p>
        </w:tc>
        <w:tc>
          <w:tcPr>
            <w:tcW w:w="708"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w:t>
            </w:r>
          </w:p>
        </w:tc>
        <w:tc>
          <w:tcPr>
            <w:tcW w:w="1417" w:type="dxa"/>
          </w:tcPr>
          <w:p w:rsidR="00651AD5" w:rsidRPr="00621B90" w:rsidRDefault="00651AD5" w:rsidP="00804E53">
            <w:pPr>
              <w:jc w:val="both"/>
              <w:rPr>
                <w:lang w:val="uk-UA"/>
              </w:rPr>
            </w:pPr>
            <w:r w:rsidRPr="00621B90">
              <w:rPr>
                <w:lang w:val="uk-UA"/>
              </w:rPr>
              <w:t>Проведено 1 голосування на 1 рік</w:t>
            </w:r>
          </w:p>
        </w:tc>
      </w:tr>
      <w:tr w:rsidR="00651AD5" w:rsidRPr="00621B90" w:rsidTr="00CF1A12">
        <w:trPr>
          <w:trHeight w:hRule="exact" w:val="1821"/>
        </w:trPr>
        <w:tc>
          <w:tcPr>
            <w:tcW w:w="392" w:type="dxa"/>
            <w:vMerge/>
          </w:tcPr>
          <w:p w:rsidR="00651AD5" w:rsidRPr="00621B90" w:rsidRDefault="00651AD5" w:rsidP="00804E53">
            <w:pPr>
              <w:jc w:val="both"/>
              <w:rPr>
                <w:lang w:val="uk-UA"/>
              </w:rPr>
            </w:pPr>
          </w:p>
        </w:tc>
        <w:tc>
          <w:tcPr>
            <w:tcW w:w="1417" w:type="dxa"/>
            <w:vMerge/>
          </w:tcPr>
          <w:p w:rsidR="00651AD5" w:rsidRPr="00621B90" w:rsidRDefault="00651AD5" w:rsidP="00804E53">
            <w:pPr>
              <w:jc w:val="both"/>
              <w:rPr>
                <w:color w:val="000000" w:themeColor="text1"/>
                <w:lang w:val="uk-UA"/>
              </w:rPr>
            </w:pPr>
          </w:p>
        </w:tc>
        <w:tc>
          <w:tcPr>
            <w:tcW w:w="2977" w:type="dxa"/>
          </w:tcPr>
          <w:p w:rsidR="00651AD5" w:rsidRPr="00621B90" w:rsidRDefault="00651AD5" w:rsidP="00804E53">
            <w:pPr>
              <w:jc w:val="both"/>
              <w:rPr>
                <w:lang w:val="uk-UA"/>
              </w:rPr>
            </w:pPr>
            <w:r w:rsidRPr="00621B90">
              <w:rPr>
                <w:lang w:val="uk-UA"/>
              </w:rPr>
              <w:t>2.Підрахунок голосів відповідно до отриманих зап</w:t>
            </w:r>
            <w:r w:rsidR="00AE0F0D">
              <w:rPr>
                <w:lang w:val="uk-UA"/>
              </w:rPr>
              <w:t>овнених бланків для голосування</w:t>
            </w:r>
          </w:p>
        </w:tc>
        <w:tc>
          <w:tcPr>
            <w:tcW w:w="1559" w:type="dxa"/>
          </w:tcPr>
          <w:p w:rsidR="00651AD5" w:rsidRPr="00621B90" w:rsidRDefault="00651AD5" w:rsidP="00804E53">
            <w:pPr>
              <w:jc w:val="both"/>
              <w:rPr>
                <w:lang w:val="uk-UA"/>
              </w:rPr>
            </w:pPr>
            <w:r w:rsidRPr="00621B90">
              <w:rPr>
                <w:lang w:val="uk-UA"/>
              </w:rPr>
              <w:t>жінки, чоловіки різних груп</w:t>
            </w:r>
          </w:p>
        </w:tc>
        <w:tc>
          <w:tcPr>
            <w:tcW w:w="1418" w:type="dxa"/>
          </w:tcPr>
          <w:p w:rsidR="00651AD5" w:rsidRPr="00621B90" w:rsidRDefault="00651AD5" w:rsidP="00804E53">
            <w:pPr>
              <w:jc w:val="both"/>
              <w:rPr>
                <w:lang w:val="uk-UA"/>
              </w:rPr>
            </w:pPr>
            <w:r w:rsidRPr="00621B90">
              <w:rPr>
                <w:lang w:val="uk-UA"/>
              </w:rPr>
              <w:t>Протягом 5 робочих днів після закінчення голосування</w:t>
            </w:r>
          </w:p>
        </w:tc>
        <w:tc>
          <w:tcPr>
            <w:tcW w:w="2551" w:type="dxa"/>
          </w:tcPr>
          <w:p w:rsidR="00651AD5" w:rsidRPr="00621B90" w:rsidRDefault="00651AD5" w:rsidP="00804E53">
            <w:pPr>
              <w:jc w:val="both"/>
              <w:rPr>
                <w:lang w:val="uk-UA"/>
              </w:rPr>
            </w:pPr>
            <w:r w:rsidRPr="00621B90">
              <w:rPr>
                <w:lang w:val="uk-UA"/>
              </w:rPr>
              <w:t xml:space="preserve">Відділ економіки міської ради, </w:t>
            </w:r>
            <w:r w:rsidRPr="00621B90">
              <w:rPr>
                <w:bCs/>
                <w:lang w:val="uk-UA"/>
              </w:rPr>
              <w:t xml:space="preserve">Сектор роботи з громадськістюта з питань діяльності ЗМІ Новгород-Сіверської міської ради </w:t>
            </w:r>
          </w:p>
        </w:tc>
        <w:tc>
          <w:tcPr>
            <w:tcW w:w="851"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w:t>
            </w:r>
          </w:p>
        </w:tc>
        <w:tc>
          <w:tcPr>
            <w:tcW w:w="708" w:type="dxa"/>
          </w:tcPr>
          <w:p w:rsidR="00651AD5" w:rsidRPr="00621B90" w:rsidRDefault="00651AD5" w:rsidP="00804E53">
            <w:pPr>
              <w:jc w:val="both"/>
              <w:rPr>
                <w:lang w:val="uk-UA"/>
              </w:rPr>
            </w:pPr>
            <w:r w:rsidRPr="00621B90">
              <w:rPr>
                <w:lang w:val="uk-UA"/>
              </w:rPr>
              <w:t>-</w:t>
            </w:r>
          </w:p>
        </w:tc>
        <w:tc>
          <w:tcPr>
            <w:tcW w:w="709"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w:t>
            </w:r>
          </w:p>
        </w:tc>
        <w:tc>
          <w:tcPr>
            <w:tcW w:w="1417" w:type="dxa"/>
          </w:tcPr>
          <w:p w:rsidR="00651AD5" w:rsidRPr="00621B90" w:rsidRDefault="00651AD5" w:rsidP="00804E53">
            <w:pPr>
              <w:jc w:val="both"/>
              <w:rPr>
                <w:lang w:val="uk-UA"/>
              </w:rPr>
            </w:pPr>
            <w:r w:rsidRPr="00621B90">
              <w:rPr>
                <w:lang w:val="uk-UA"/>
              </w:rPr>
              <w:t>Зроблено підрахунок голосів</w:t>
            </w:r>
          </w:p>
        </w:tc>
      </w:tr>
      <w:tr w:rsidR="00651AD5" w:rsidRPr="00621B90" w:rsidTr="00CF1A12">
        <w:trPr>
          <w:trHeight w:hRule="exact" w:val="2128"/>
        </w:trPr>
        <w:tc>
          <w:tcPr>
            <w:tcW w:w="392" w:type="dxa"/>
            <w:vMerge w:val="restart"/>
          </w:tcPr>
          <w:p w:rsidR="00651AD5" w:rsidRPr="00621B90" w:rsidRDefault="00651AD5" w:rsidP="00804E53">
            <w:pPr>
              <w:jc w:val="both"/>
              <w:rPr>
                <w:lang w:val="uk-UA"/>
              </w:rPr>
            </w:pPr>
          </w:p>
        </w:tc>
        <w:tc>
          <w:tcPr>
            <w:tcW w:w="1417" w:type="dxa"/>
            <w:vMerge w:val="restart"/>
          </w:tcPr>
          <w:p w:rsidR="00651AD5" w:rsidRPr="00621B90" w:rsidRDefault="00651AD5" w:rsidP="00804E53">
            <w:pPr>
              <w:jc w:val="both"/>
              <w:rPr>
                <w:color w:val="000000" w:themeColor="text1"/>
                <w:lang w:val="uk-UA"/>
              </w:rPr>
            </w:pPr>
          </w:p>
        </w:tc>
        <w:tc>
          <w:tcPr>
            <w:tcW w:w="2977" w:type="dxa"/>
          </w:tcPr>
          <w:p w:rsidR="00651AD5" w:rsidRPr="00621B90" w:rsidRDefault="00651AD5" w:rsidP="00804E53">
            <w:pPr>
              <w:jc w:val="both"/>
              <w:rPr>
                <w:lang w:val="uk-UA"/>
              </w:rPr>
            </w:pPr>
            <w:r w:rsidRPr="00CF1A12">
              <w:rPr>
                <w:lang w:val="uk-UA"/>
              </w:rPr>
              <w:t>3.</w:t>
            </w:r>
            <w:r w:rsidRPr="00621B90">
              <w:rPr>
                <w:lang w:val="uk-UA"/>
              </w:rPr>
              <w:t>Встановлення та затвердження підсумків голосування,  визначення проєктів-переможців, які будуть фінансуватися в рамках Програми,</w:t>
            </w:r>
            <w:r w:rsidR="00AE0F0D">
              <w:rPr>
                <w:lang w:val="uk-UA"/>
              </w:rPr>
              <w:t xml:space="preserve"> формування протоколу засідання</w:t>
            </w:r>
          </w:p>
        </w:tc>
        <w:tc>
          <w:tcPr>
            <w:tcW w:w="1559" w:type="dxa"/>
          </w:tcPr>
          <w:p w:rsidR="00651AD5" w:rsidRPr="00621B90" w:rsidRDefault="00651AD5" w:rsidP="00804E53">
            <w:pPr>
              <w:jc w:val="both"/>
              <w:rPr>
                <w:lang w:val="uk-UA"/>
              </w:rPr>
            </w:pPr>
            <w:r w:rsidRPr="00621B90">
              <w:rPr>
                <w:rStyle w:val="295pt"/>
                <w:rFonts w:eastAsiaTheme="minorHAnsi"/>
                <w:b w:val="0"/>
                <w:sz w:val="22"/>
                <w:szCs w:val="22"/>
              </w:rPr>
              <w:t>жінки/чоловіки різних груп</w:t>
            </w:r>
          </w:p>
        </w:tc>
        <w:tc>
          <w:tcPr>
            <w:tcW w:w="1418" w:type="dxa"/>
          </w:tcPr>
          <w:p w:rsidR="00651AD5" w:rsidRPr="00621B90" w:rsidRDefault="00651AD5" w:rsidP="00804E53">
            <w:pPr>
              <w:jc w:val="both"/>
              <w:rPr>
                <w:lang w:val="uk-UA"/>
              </w:rPr>
            </w:pPr>
            <w:r w:rsidRPr="00621B90">
              <w:rPr>
                <w:lang w:val="uk-UA"/>
              </w:rPr>
              <w:t>Після 5 робочих днів що даються на підрахунок голосів</w:t>
            </w:r>
          </w:p>
        </w:tc>
        <w:tc>
          <w:tcPr>
            <w:tcW w:w="2551" w:type="dxa"/>
          </w:tcPr>
          <w:p w:rsidR="00651AD5" w:rsidRPr="00621B90" w:rsidRDefault="00651AD5" w:rsidP="00804E53">
            <w:pPr>
              <w:jc w:val="both"/>
              <w:rPr>
                <w:lang w:val="uk-UA"/>
              </w:rPr>
            </w:pPr>
            <w:r w:rsidRPr="00621B90">
              <w:rPr>
                <w:lang w:val="uk-UA"/>
              </w:rPr>
              <w:t>Робоча група</w:t>
            </w:r>
          </w:p>
        </w:tc>
        <w:tc>
          <w:tcPr>
            <w:tcW w:w="851"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 </w:t>
            </w:r>
          </w:p>
        </w:tc>
        <w:tc>
          <w:tcPr>
            <w:tcW w:w="708" w:type="dxa"/>
          </w:tcPr>
          <w:p w:rsidR="00651AD5" w:rsidRPr="00621B90" w:rsidRDefault="00651AD5" w:rsidP="00804E53">
            <w:pPr>
              <w:jc w:val="both"/>
              <w:rPr>
                <w:lang w:val="uk-UA"/>
              </w:rPr>
            </w:pPr>
            <w:r w:rsidRPr="00621B90">
              <w:rPr>
                <w:lang w:val="uk-UA"/>
              </w:rPr>
              <w:t xml:space="preserve"> - </w:t>
            </w:r>
          </w:p>
        </w:tc>
        <w:tc>
          <w:tcPr>
            <w:tcW w:w="709"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w:t>
            </w:r>
          </w:p>
        </w:tc>
        <w:tc>
          <w:tcPr>
            <w:tcW w:w="1417" w:type="dxa"/>
          </w:tcPr>
          <w:p w:rsidR="00651AD5" w:rsidRPr="00621B90" w:rsidRDefault="00651AD5" w:rsidP="00804E53">
            <w:pPr>
              <w:jc w:val="both"/>
              <w:rPr>
                <w:lang w:val="uk-UA"/>
              </w:rPr>
            </w:pPr>
            <w:r w:rsidRPr="00621B90">
              <w:rPr>
                <w:lang w:val="uk-UA"/>
              </w:rPr>
              <w:t>Визначено проєкти-переможці. Сформовано протокол</w:t>
            </w:r>
          </w:p>
        </w:tc>
      </w:tr>
      <w:tr w:rsidR="00651AD5" w:rsidRPr="00621B90" w:rsidTr="00220753">
        <w:trPr>
          <w:trHeight w:val="1549"/>
        </w:trPr>
        <w:tc>
          <w:tcPr>
            <w:tcW w:w="392" w:type="dxa"/>
            <w:vMerge/>
          </w:tcPr>
          <w:p w:rsidR="00651AD5" w:rsidRPr="00621B90" w:rsidRDefault="00651AD5" w:rsidP="00804E53">
            <w:pPr>
              <w:jc w:val="both"/>
              <w:rPr>
                <w:lang w:val="uk-UA"/>
              </w:rPr>
            </w:pPr>
          </w:p>
        </w:tc>
        <w:tc>
          <w:tcPr>
            <w:tcW w:w="1417" w:type="dxa"/>
            <w:vMerge/>
          </w:tcPr>
          <w:p w:rsidR="00651AD5" w:rsidRPr="00621B90" w:rsidRDefault="00651AD5" w:rsidP="00804E53">
            <w:pPr>
              <w:jc w:val="both"/>
              <w:rPr>
                <w:color w:val="000000" w:themeColor="text1"/>
                <w:lang w:val="uk-UA"/>
              </w:rPr>
            </w:pPr>
          </w:p>
        </w:tc>
        <w:tc>
          <w:tcPr>
            <w:tcW w:w="2977" w:type="dxa"/>
          </w:tcPr>
          <w:p w:rsidR="00651AD5" w:rsidRPr="00621B90" w:rsidRDefault="00651AD5" w:rsidP="00804E53">
            <w:pPr>
              <w:jc w:val="both"/>
              <w:rPr>
                <w:lang w:val="uk-UA"/>
              </w:rPr>
            </w:pPr>
            <w:r w:rsidRPr="00CF1A12">
              <w:rPr>
                <w:lang w:val="uk-UA"/>
              </w:rPr>
              <w:t>4.</w:t>
            </w:r>
            <w:r w:rsidRPr="00621B90">
              <w:rPr>
                <w:lang w:val="uk-UA"/>
              </w:rPr>
              <w:t>Розміщення на офіційному сайті міської ради інформації про проєкти - переможці</w:t>
            </w:r>
          </w:p>
        </w:tc>
        <w:tc>
          <w:tcPr>
            <w:tcW w:w="1559" w:type="dxa"/>
          </w:tcPr>
          <w:p w:rsidR="00651AD5" w:rsidRPr="00621B90" w:rsidRDefault="00651AD5" w:rsidP="00804E53">
            <w:pPr>
              <w:jc w:val="both"/>
              <w:rPr>
                <w:lang w:val="uk-UA"/>
              </w:rPr>
            </w:pPr>
            <w:r w:rsidRPr="00621B90">
              <w:rPr>
                <w:rStyle w:val="295pt"/>
                <w:rFonts w:eastAsiaTheme="minorHAnsi"/>
                <w:b w:val="0"/>
                <w:sz w:val="22"/>
                <w:szCs w:val="22"/>
              </w:rPr>
              <w:t>жінки/чоловіки різних груп</w:t>
            </w:r>
          </w:p>
        </w:tc>
        <w:tc>
          <w:tcPr>
            <w:tcW w:w="1418" w:type="dxa"/>
          </w:tcPr>
          <w:p w:rsidR="00651AD5" w:rsidRPr="00621B90" w:rsidRDefault="00651AD5" w:rsidP="00804E53">
            <w:pPr>
              <w:jc w:val="both"/>
              <w:rPr>
                <w:lang w:val="uk-UA"/>
              </w:rPr>
            </w:pPr>
            <w:r w:rsidRPr="00621B90">
              <w:rPr>
                <w:lang w:val="uk-UA"/>
              </w:rPr>
              <w:t>Після 5 робочих днів що даються на підрахунок голосів</w:t>
            </w:r>
          </w:p>
        </w:tc>
        <w:tc>
          <w:tcPr>
            <w:tcW w:w="2551" w:type="dxa"/>
          </w:tcPr>
          <w:p w:rsidR="00651AD5" w:rsidRPr="00621B90" w:rsidRDefault="00651AD5" w:rsidP="00804E53">
            <w:pPr>
              <w:jc w:val="both"/>
              <w:rPr>
                <w:lang w:val="uk-UA"/>
              </w:rPr>
            </w:pPr>
            <w:r w:rsidRPr="00621B90">
              <w:rPr>
                <w:bCs/>
                <w:lang w:val="uk-UA"/>
              </w:rPr>
              <w:t xml:space="preserve">Сектор роботи з громадськістюта з питань діяльності ЗМІ Новгород-Сіверської міської ради </w:t>
            </w:r>
          </w:p>
        </w:tc>
        <w:tc>
          <w:tcPr>
            <w:tcW w:w="851"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w:t>
            </w:r>
          </w:p>
        </w:tc>
        <w:tc>
          <w:tcPr>
            <w:tcW w:w="708"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w:t>
            </w:r>
          </w:p>
        </w:tc>
        <w:tc>
          <w:tcPr>
            <w:tcW w:w="1417" w:type="dxa"/>
          </w:tcPr>
          <w:p w:rsidR="00651AD5" w:rsidRPr="00621B90" w:rsidRDefault="00651AD5" w:rsidP="00804E53">
            <w:pPr>
              <w:jc w:val="both"/>
              <w:rPr>
                <w:lang w:val="uk-UA"/>
              </w:rPr>
            </w:pPr>
            <w:r w:rsidRPr="00621B90">
              <w:rPr>
                <w:lang w:val="uk-UA"/>
              </w:rPr>
              <w:t>Проєкти-переможці розміщені на офіційному сайті</w:t>
            </w:r>
          </w:p>
        </w:tc>
      </w:tr>
      <w:tr w:rsidR="00651AD5" w:rsidRPr="00621B90" w:rsidTr="00220753">
        <w:trPr>
          <w:trHeight w:hRule="exact" w:val="2696"/>
        </w:trPr>
        <w:tc>
          <w:tcPr>
            <w:tcW w:w="392" w:type="dxa"/>
            <w:vMerge w:val="restart"/>
          </w:tcPr>
          <w:p w:rsidR="00651AD5" w:rsidRPr="00621B90" w:rsidRDefault="00651AD5" w:rsidP="00804E53">
            <w:pPr>
              <w:jc w:val="both"/>
              <w:rPr>
                <w:lang w:val="uk-UA"/>
              </w:rPr>
            </w:pPr>
            <w:r w:rsidRPr="00621B90">
              <w:rPr>
                <w:lang w:val="uk-UA"/>
              </w:rPr>
              <w:t>5</w:t>
            </w:r>
          </w:p>
        </w:tc>
        <w:tc>
          <w:tcPr>
            <w:tcW w:w="1417" w:type="dxa"/>
            <w:vMerge w:val="restart"/>
          </w:tcPr>
          <w:p w:rsidR="00651AD5" w:rsidRPr="00621B90" w:rsidRDefault="00651AD5" w:rsidP="00804E53">
            <w:pPr>
              <w:jc w:val="both"/>
              <w:rPr>
                <w:lang w:val="uk-UA"/>
              </w:rPr>
            </w:pPr>
            <w:r w:rsidRPr="00621B90">
              <w:rPr>
                <w:color w:val="000000" w:themeColor="text1"/>
                <w:lang w:val="uk-UA"/>
              </w:rPr>
              <w:t>Реалізація проєктів-переможців</w:t>
            </w:r>
          </w:p>
        </w:tc>
        <w:tc>
          <w:tcPr>
            <w:tcW w:w="2977" w:type="dxa"/>
          </w:tcPr>
          <w:p w:rsidR="00651AD5" w:rsidRPr="00621B90" w:rsidRDefault="00651AD5" w:rsidP="00804E53">
            <w:pPr>
              <w:jc w:val="both"/>
              <w:rPr>
                <w:lang w:val="uk-UA"/>
              </w:rPr>
            </w:pPr>
            <w:r w:rsidRPr="00621B90">
              <w:rPr>
                <w:lang w:val="uk-UA"/>
              </w:rPr>
              <w:t>1. Обов’язкове включення головними розпорядниками коштів до бюджетних запитів на відповідний бюджетний період проєктів-переможців, з врахуванням вимог Бюджетного кодексу України та інструкції з підготовки бюджетних запитів</w:t>
            </w:r>
          </w:p>
        </w:tc>
        <w:tc>
          <w:tcPr>
            <w:tcW w:w="1559" w:type="dxa"/>
          </w:tcPr>
          <w:p w:rsidR="00651AD5" w:rsidRPr="00621B90" w:rsidRDefault="00651AD5" w:rsidP="00804E53">
            <w:pPr>
              <w:ind w:right="-580"/>
              <w:jc w:val="both"/>
              <w:rPr>
                <w:lang w:val="uk-UA"/>
              </w:rPr>
            </w:pPr>
            <w:r w:rsidRPr="00621B90">
              <w:rPr>
                <w:rStyle w:val="295pt"/>
                <w:rFonts w:eastAsiaTheme="minorHAnsi"/>
                <w:b w:val="0"/>
                <w:sz w:val="22"/>
                <w:szCs w:val="22"/>
              </w:rPr>
              <w:t>жінки/чоловіки різних груп</w:t>
            </w:r>
          </w:p>
        </w:tc>
        <w:tc>
          <w:tcPr>
            <w:tcW w:w="1418" w:type="dxa"/>
          </w:tcPr>
          <w:p w:rsidR="00651AD5" w:rsidRPr="00621B90" w:rsidRDefault="00651AD5" w:rsidP="00804E53">
            <w:pPr>
              <w:jc w:val="both"/>
              <w:rPr>
                <w:lang w:val="uk-UA"/>
              </w:rPr>
            </w:pPr>
            <w:r w:rsidRPr="00621B90">
              <w:rPr>
                <w:lang w:val="uk-UA"/>
              </w:rPr>
              <w:t>У визначені терміни</w:t>
            </w:r>
          </w:p>
        </w:tc>
        <w:tc>
          <w:tcPr>
            <w:tcW w:w="2551" w:type="dxa"/>
          </w:tcPr>
          <w:p w:rsidR="00651AD5" w:rsidRPr="00621B90" w:rsidRDefault="00651AD5" w:rsidP="00804E53">
            <w:pPr>
              <w:jc w:val="both"/>
              <w:rPr>
                <w:lang w:val="uk-UA"/>
              </w:rPr>
            </w:pPr>
            <w:r w:rsidRPr="00621B90">
              <w:rPr>
                <w:lang w:val="uk-UA"/>
              </w:rPr>
              <w:t>Головні розпорядники бюджетних коштів</w:t>
            </w:r>
          </w:p>
        </w:tc>
        <w:tc>
          <w:tcPr>
            <w:tcW w:w="851"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w:t>
            </w:r>
          </w:p>
        </w:tc>
        <w:tc>
          <w:tcPr>
            <w:tcW w:w="708"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w:t>
            </w:r>
          </w:p>
        </w:tc>
        <w:tc>
          <w:tcPr>
            <w:tcW w:w="1417" w:type="dxa"/>
          </w:tcPr>
          <w:p w:rsidR="00651AD5" w:rsidRPr="00621B90" w:rsidRDefault="00651AD5" w:rsidP="00804E53">
            <w:pPr>
              <w:jc w:val="both"/>
              <w:rPr>
                <w:lang w:val="uk-UA"/>
              </w:rPr>
            </w:pPr>
            <w:r w:rsidRPr="00621B90">
              <w:rPr>
                <w:lang w:val="uk-UA"/>
              </w:rPr>
              <w:t>Включено до бюджетних запитів на відповідний бюджетний період проєктів- переможців</w:t>
            </w:r>
          </w:p>
        </w:tc>
      </w:tr>
      <w:tr w:rsidR="00651AD5" w:rsidRPr="00621B90" w:rsidTr="00220753">
        <w:trPr>
          <w:trHeight w:hRule="exact" w:val="2705"/>
        </w:trPr>
        <w:tc>
          <w:tcPr>
            <w:tcW w:w="392" w:type="dxa"/>
            <w:vMerge/>
          </w:tcPr>
          <w:p w:rsidR="00651AD5" w:rsidRPr="00621B90" w:rsidRDefault="00651AD5" w:rsidP="00804E53">
            <w:pPr>
              <w:jc w:val="both"/>
              <w:rPr>
                <w:lang w:val="uk-UA"/>
              </w:rPr>
            </w:pPr>
          </w:p>
        </w:tc>
        <w:tc>
          <w:tcPr>
            <w:tcW w:w="1417" w:type="dxa"/>
            <w:vMerge/>
          </w:tcPr>
          <w:p w:rsidR="00651AD5" w:rsidRPr="00621B90" w:rsidRDefault="00651AD5" w:rsidP="00804E53">
            <w:pPr>
              <w:jc w:val="both"/>
              <w:rPr>
                <w:color w:val="000000" w:themeColor="text1"/>
                <w:lang w:val="uk-UA"/>
              </w:rPr>
            </w:pPr>
          </w:p>
        </w:tc>
        <w:tc>
          <w:tcPr>
            <w:tcW w:w="2977" w:type="dxa"/>
          </w:tcPr>
          <w:p w:rsidR="00651AD5" w:rsidRPr="00621B90" w:rsidRDefault="00651AD5" w:rsidP="00804E53">
            <w:pPr>
              <w:jc w:val="both"/>
              <w:rPr>
                <w:lang w:val="uk-UA"/>
              </w:rPr>
            </w:pPr>
            <w:r w:rsidRPr="00621B90">
              <w:rPr>
                <w:lang w:val="uk-UA"/>
              </w:rPr>
              <w:t>2. Включення бюджетного запиту із проєктом-переможцем до проєкту  бюджету Новгород-Сіверської міської територіальної громади перед поданням його на розгляд виконавчому комітету  Новгород-Сіверської міської ради</w:t>
            </w:r>
          </w:p>
        </w:tc>
        <w:tc>
          <w:tcPr>
            <w:tcW w:w="1559" w:type="dxa"/>
          </w:tcPr>
          <w:p w:rsidR="00651AD5" w:rsidRPr="00621B90" w:rsidRDefault="00651AD5" w:rsidP="00804E53">
            <w:pPr>
              <w:ind w:right="-580"/>
              <w:jc w:val="both"/>
              <w:rPr>
                <w:lang w:val="uk-UA"/>
              </w:rPr>
            </w:pPr>
            <w:r w:rsidRPr="00621B90">
              <w:rPr>
                <w:lang w:val="uk-UA"/>
              </w:rPr>
              <w:t>жінки, чоловіки різних груп</w:t>
            </w:r>
          </w:p>
        </w:tc>
        <w:tc>
          <w:tcPr>
            <w:tcW w:w="1418" w:type="dxa"/>
          </w:tcPr>
          <w:p w:rsidR="00651AD5" w:rsidRPr="00621B90" w:rsidRDefault="00651AD5" w:rsidP="00804E53">
            <w:pPr>
              <w:jc w:val="both"/>
              <w:rPr>
                <w:lang w:val="uk-UA"/>
              </w:rPr>
            </w:pPr>
            <w:r w:rsidRPr="00621B90">
              <w:rPr>
                <w:lang w:val="uk-UA"/>
              </w:rPr>
              <w:t>У визначені терміни</w:t>
            </w:r>
          </w:p>
        </w:tc>
        <w:tc>
          <w:tcPr>
            <w:tcW w:w="2551" w:type="dxa"/>
          </w:tcPr>
          <w:p w:rsidR="00651AD5" w:rsidRPr="00621B90" w:rsidRDefault="00651AD5" w:rsidP="00804E53">
            <w:pPr>
              <w:jc w:val="both"/>
              <w:rPr>
                <w:lang w:val="uk-UA"/>
              </w:rPr>
            </w:pPr>
            <w:r w:rsidRPr="00621B90">
              <w:rPr>
                <w:lang w:val="uk-UA"/>
              </w:rPr>
              <w:t>Фінансове управління  Новгород-Сіверської міської ради</w:t>
            </w:r>
          </w:p>
        </w:tc>
        <w:tc>
          <w:tcPr>
            <w:tcW w:w="851"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w:t>
            </w:r>
          </w:p>
        </w:tc>
        <w:tc>
          <w:tcPr>
            <w:tcW w:w="708"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w:t>
            </w:r>
          </w:p>
        </w:tc>
        <w:tc>
          <w:tcPr>
            <w:tcW w:w="709"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w:t>
            </w:r>
          </w:p>
        </w:tc>
        <w:tc>
          <w:tcPr>
            <w:tcW w:w="1417" w:type="dxa"/>
          </w:tcPr>
          <w:p w:rsidR="00651AD5" w:rsidRPr="00621B90" w:rsidRDefault="00651AD5" w:rsidP="00804E53">
            <w:pPr>
              <w:jc w:val="both"/>
              <w:rPr>
                <w:lang w:val="uk-UA"/>
              </w:rPr>
            </w:pPr>
            <w:r w:rsidRPr="00621B90">
              <w:rPr>
                <w:lang w:val="uk-UA"/>
              </w:rPr>
              <w:t>Включено бюджетний запи</w:t>
            </w:r>
            <w:r w:rsidR="00D7179E">
              <w:rPr>
                <w:lang w:val="uk-UA"/>
              </w:rPr>
              <w:t>т із проєктом-переможцем до проє</w:t>
            </w:r>
            <w:r w:rsidRPr="00621B90">
              <w:rPr>
                <w:lang w:val="uk-UA"/>
              </w:rPr>
              <w:t>кту бюджету Новгород-Сіверської МТГ</w:t>
            </w:r>
          </w:p>
        </w:tc>
      </w:tr>
      <w:tr w:rsidR="00651AD5" w:rsidRPr="00621B90" w:rsidTr="000E3677">
        <w:trPr>
          <w:trHeight w:hRule="exact" w:val="9083"/>
        </w:trPr>
        <w:tc>
          <w:tcPr>
            <w:tcW w:w="392" w:type="dxa"/>
            <w:vMerge/>
          </w:tcPr>
          <w:p w:rsidR="00651AD5" w:rsidRPr="00621B90" w:rsidRDefault="00651AD5" w:rsidP="00804E53">
            <w:pPr>
              <w:jc w:val="both"/>
              <w:rPr>
                <w:lang w:val="uk-UA"/>
              </w:rPr>
            </w:pPr>
          </w:p>
        </w:tc>
        <w:tc>
          <w:tcPr>
            <w:tcW w:w="1417" w:type="dxa"/>
            <w:vMerge/>
          </w:tcPr>
          <w:p w:rsidR="00651AD5" w:rsidRPr="00621B90" w:rsidRDefault="00651AD5" w:rsidP="00804E53">
            <w:pPr>
              <w:jc w:val="both"/>
              <w:rPr>
                <w:color w:val="000000" w:themeColor="text1"/>
                <w:lang w:val="uk-UA"/>
              </w:rPr>
            </w:pPr>
          </w:p>
        </w:tc>
        <w:tc>
          <w:tcPr>
            <w:tcW w:w="2977" w:type="dxa"/>
          </w:tcPr>
          <w:p w:rsidR="00651AD5" w:rsidRPr="00621B90" w:rsidRDefault="00651AD5" w:rsidP="00804E53">
            <w:pPr>
              <w:jc w:val="both"/>
              <w:rPr>
                <w:lang w:val="uk-UA"/>
              </w:rPr>
            </w:pPr>
            <w:r w:rsidRPr="00621B90">
              <w:rPr>
                <w:lang w:val="uk-UA"/>
              </w:rPr>
              <w:t>3. У випадку відсутності встановлення підсумку голосування та визначення проєктів-переможців, які будуть фінансуватися в рамках Програми, передбачити у проєкті бюджету Новгород-Сіверської МТГ на наступний рік видатки за цією Програмою за фінансовим управлінням Новгород-Сіверської міської ради, з подальшим розподілом їх за результатами голосування за розпорядниками коштів, до повноважень яких відноситься реалізація проєктів.</w:t>
            </w:r>
          </w:p>
        </w:tc>
        <w:tc>
          <w:tcPr>
            <w:tcW w:w="1559" w:type="dxa"/>
          </w:tcPr>
          <w:p w:rsidR="00651AD5" w:rsidRPr="00621B90" w:rsidRDefault="00651AD5" w:rsidP="00804E53">
            <w:pPr>
              <w:ind w:right="-580"/>
              <w:jc w:val="both"/>
              <w:rPr>
                <w:lang w:val="uk-UA"/>
              </w:rPr>
            </w:pPr>
            <w:r w:rsidRPr="00621B90">
              <w:rPr>
                <w:lang w:val="uk-UA"/>
              </w:rPr>
              <w:t>жінки, чоловіки різних груп</w:t>
            </w:r>
          </w:p>
        </w:tc>
        <w:tc>
          <w:tcPr>
            <w:tcW w:w="1418" w:type="dxa"/>
          </w:tcPr>
          <w:p w:rsidR="00651AD5" w:rsidRPr="00621B90" w:rsidRDefault="00651AD5" w:rsidP="00804E53">
            <w:pPr>
              <w:jc w:val="both"/>
              <w:rPr>
                <w:lang w:val="uk-UA"/>
              </w:rPr>
            </w:pPr>
            <w:r w:rsidRPr="00621B90">
              <w:rPr>
                <w:lang w:val="uk-UA"/>
              </w:rPr>
              <w:t>У визначені терміни</w:t>
            </w:r>
          </w:p>
        </w:tc>
        <w:tc>
          <w:tcPr>
            <w:tcW w:w="2551" w:type="dxa"/>
          </w:tcPr>
          <w:p w:rsidR="00651AD5" w:rsidRPr="00621B90" w:rsidRDefault="00651AD5" w:rsidP="00804E53">
            <w:pPr>
              <w:jc w:val="both"/>
              <w:rPr>
                <w:lang w:val="uk-UA"/>
              </w:rPr>
            </w:pPr>
            <w:r w:rsidRPr="00621B90">
              <w:rPr>
                <w:lang w:val="uk-UA"/>
              </w:rPr>
              <w:t>Фінансове управління  Новгород-Сіверської міської ради</w:t>
            </w:r>
          </w:p>
        </w:tc>
        <w:tc>
          <w:tcPr>
            <w:tcW w:w="851"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 </w:t>
            </w:r>
          </w:p>
        </w:tc>
        <w:tc>
          <w:tcPr>
            <w:tcW w:w="708"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w:t>
            </w:r>
          </w:p>
        </w:tc>
        <w:tc>
          <w:tcPr>
            <w:tcW w:w="1417" w:type="dxa"/>
          </w:tcPr>
          <w:p w:rsidR="00651AD5" w:rsidRPr="00621B90" w:rsidRDefault="00651AD5" w:rsidP="00804E53">
            <w:pPr>
              <w:jc w:val="both"/>
              <w:rPr>
                <w:lang w:val="uk-UA"/>
              </w:rPr>
            </w:pPr>
            <w:r w:rsidRPr="00621B90">
              <w:rPr>
                <w:lang w:val="uk-UA"/>
              </w:rPr>
              <w:t>Передбачено у проєкті бюджету Новгород-Сіверської міської територіальної громади на наступний рік видатки за цією Програмою за фінансовим управлінням Новгород-Сіверської міської ради, з подальшим розподілом їх за результатами голосування за розпорядниками коштів, до повноважень яких відноситься реалізація проєктів.</w:t>
            </w:r>
          </w:p>
        </w:tc>
      </w:tr>
      <w:tr w:rsidR="00651AD5" w:rsidRPr="00621B90" w:rsidTr="00CF1A12">
        <w:trPr>
          <w:trHeight w:hRule="exact" w:val="1991"/>
        </w:trPr>
        <w:tc>
          <w:tcPr>
            <w:tcW w:w="392" w:type="dxa"/>
            <w:vMerge/>
          </w:tcPr>
          <w:p w:rsidR="00651AD5" w:rsidRPr="00621B90" w:rsidRDefault="00651AD5" w:rsidP="00804E53">
            <w:pPr>
              <w:jc w:val="both"/>
              <w:rPr>
                <w:lang w:val="uk-UA"/>
              </w:rPr>
            </w:pPr>
          </w:p>
        </w:tc>
        <w:tc>
          <w:tcPr>
            <w:tcW w:w="1417" w:type="dxa"/>
            <w:vMerge/>
          </w:tcPr>
          <w:p w:rsidR="00651AD5" w:rsidRPr="00621B90" w:rsidRDefault="00651AD5" w:rsidP="00804E53">
            <w:pPr>
              <w:jc w:val="both"/>
              <w:rPr>
                <w:color w:val="000000" w:themeColor="text1"/>
                <w:lang w:val="uk-UA"/>
              </w:rPr>
            </w:pPr>
          </w:p>
        </w:tc>
        <w:tc>
          <w:tcPr>
            <w:tcW w:w="2977" w:type="dxa"/>
          </w:tcPr>
          <w:p w:rsidR="00651AD5" w:rsidRPr="00621B90" w:rsidRDefault="00651AD5" w:rsidP="00804E53">
            <w:pPr>
              <w:jc w:val="both"/>
              <w:rPr>
                <w:lang w:val="uk-UA"/>
              </w:rPr>
            </w:pPr>
            <w:r w:rsidRPr="00621B90">
              <w:rPr>
                <w:lang w:val="uk-UA"/>
              </w:rPr>
              <w:t>4. Виконання проєктів - переможців</w:t>
            </w:r>
          </w:p>
        </w:tc>
        <w:tc>
          <w:tcPr>
            <w:tcW w:w="1559" w:type="dxa"/>
          </w:tcPr>
          <w:p w:rsidR="00651AD5" w:rsidRPr="00621B90" w:rsidRDefault="00651AD5" w:rsidP="00804E53">
            <w:pPr>
              <w:ind w:right="-580"/>
              <w:jc w:val="both"/>
              <w:rPr>
                <w:lang w:val="uk-UA"/>
              </w:rPr>
            </w:pPr>
            <w:r w:rsidRPr="00621B90">
              <w:rPr>
                <w:lang w:val="uk-UA"/>
              </w:rPr>
              <w:t xml:space="preserve">Мешканці громади- </w:t>
            </w:r>
          </w:p>
          <w:p w:rsidR="00651AD5" w:rsidRPr="00621B90" w:rsidRDefault="00651AD5" w:rsidP="00804E53">
            <w:pPr>
              <w:ind w:right="-580"/>
              <w:jc w:val="both"/>
              <w:rPr>
                <w:lang w:val="uk-UA"/>
              </w:rPr>
            </w:pPr>
            <w:r w:rsidRPr="00621B90">
              <w:rPr>
                <w:lang w:val="uk-UA"/>
              </w:rPr>
              <w:t xml:space="preserve">жінки, </w:t>
            </w:r>
          </w:p>
          <w:p w:rsidR="00651AD5" w:rsidRPr="00621B90" w:rsidRDefault="00651AD5" w:rsidP="00804E53">
            <w:pPr>
              <w:ind w:right="-580"/>
              <w:jc w:val="both"/>
              <w:rPr>
                <w:lang w:val="uk-UA"/>
              </w:rPr>
            </w:pPr>
            <w:r w:rsidRPr="00621B90">
              <w:rPr>
                <w:lang w:val="uk-UA"/>
              </w:rPr>
              <w:t xml:space="preserve">чоловіки </w:t>
            </w:r>
          </w:p>
          <w:p w:rsidR="00651AD5" w:rsidRPr="00621B90" w:rsidRDefault="00651AD5" w:rsidP="00804E53">
            <w:pPr>
              <w:ind w:right="-580"/>
              <w:jc w:val="both"/>
              <w:rPr>
                <w:lang w:val="uk-UA"/>
              </w:rPr>
            </w:pPr>
            <w:r w:rsidRPr="00621B90">
              <w:rPr>
                <w:lang w:val="uk-UA"/>
              </w:rPr>
              <w:t>різних груп</w:t>
            </w:r>
          </w:p>
        </w:tc>
        <w:tc>
          <w:tcPr>
            <w:tcW w:w="1418" w:type="dxa"/>
          </w:tcPr>
          <w:p w:rsidR="00651AD5" w:rsidRPr="00621B90" w:rsidRDefault="00651AD5" w:rsidP="00804E53">
            <w:pPr>
              <w:jc w:val="both"/>
              <w:rPr>
                <w:lang w:val="uk-UA"/>
              </w:rPr>
            </w:pPr>
            <w:r w:rsidRPr="00621B90">
              <w:rPr>
                <w:lang w:val="uk-UA"/>
              </w:rPr>
              <w:t>Протягом бюджетного року</w:t>
            </w:r>
          </w:p>
        </w:tc>
        <w:tc>
          <w:tcPr>
            <w:tcW w:w="2551" w:type="dxa"/>
          </w:tcPr>
          <w:p w:rsidR="00651AD5" w:rsidRPr="00621B90" w:rsidRDefault="00651AD5" w:rsidP="00804E53">
            <w:pPr>
              <w:jc w:val="both"/>
              <w:rPr>
                <w:lang w:val="uk-UA"/>
              </w:rPr>
            </w:pPr>
            <w:r w:rsidRPr="00621B90">
              <w:rPr>
                <w:lang w:val="uk-UA"/>
              </w:rPr>
              <w:t>Головні розпорядники коштів, розпорядники коштів нижчого рівня, одержувачі коштів, автори проєктів - переможців</w:t>
            </w:r>
          </w:p>
        </w:tc>
        <w:tc>
          <w:tcPr>
            <w:tcW w:w="851" w:type="dxa"/>
          </w:tcPr>
          <w:p w:rsidR="00651AD5" w:rsidRPr="00621B90" w:rsidRDefault="00651AD5" w:rsidP="00804E53">
            <w:pPr>
              <w:jc w:val="both"/>
              <w:rPr>
                <w:lang w:val="uk-UA"/>
              </w:rPr>
            </w:pPr>
            <w:r w:rsidRPr="00621B90">
              <w:rPr>
                <w:lang w:val="uk-UA"/>
              </w:rPr>
              <w:t xml:space="preserve"> Кошти бюджету громади</w:t>
            </w:r>
          </w:p>
        </w:tc>
        <w:tc>
          <w:tcPr>
            <w:tcW w:w="709" w:type="dxa"/>
          </w:tcPr>
          <w:p w:rsidR="00651AD5" w:rsidRPr="003D7006" w:rsidRDefault="003D7006" w:rsidP="00804E53">
            <w:pPr>
              <w:jc w:val="both"/>
              <w:rPr>
                <w:sz w:val="20"/>
                <w:szCs w:val="20"/>
                <w:lang w:val="uk-UA"/>
              </w:rPr>
            </w:pPr>
            <w:r w:rsidRPr="003D7006">
              <w:rPr>
                <w:sz w:val="20"/>
                <w:szCs w:val="20"/>
                <w:lang w:val="uk-UA"/>
              </w:rPr>
              <w:t>100,0</w:t>
            </w:r>
          </w:p>
        </w:tc>
        <w:tc>
          <w:tcPr>
            <w:tcW w:w="708" w:type="dxa"/>
          </w:tcPr>
          <w:p w:rsidR="00651AD5" w:rsidRPr="003D7006" w:rsidRDefault="00D1159D" w:rsidP="00804E53">
            <w:pPr>
              <w:jc w:val="both"/>
              <w:rPr>
                <w:sz w:val="20"/>
                <w:szCs w:val="20"/>
                <w:lang w:val="uk-UA"/>
              </w:rPr>
            </w:pPr>
            <w:r w:rsidRPr="003D7006">
              <w:rPr>
                <w:sz w:val="20"/>
                <w:szCs w:val="20"/>
                <w:lang w:val="uk-UA"/>
              </w:rPr>
              <w:t>150,</w:t>
            </w:r>
            <w:r w:rsidR="00651AD5" w:rsidRPr="003D7006">
              <w:rPr>
                <w:sz w:val="20"/>
                <w:szCs w:val="20"/>
                <w:lang w:val="uk-UA"/>
              </w:rPr>
              <w:t>0</w:t>
            </w:r>
          </w:p>
        </w:tc>
        <w:tc>
          <w:tcPr>
            <w:tcW w:w="709" w:type="dxa"/>
          </w:tcPr>
          <w:p w:rsidR="00651AD5" w:rsidRPr="003D7006" w:rsidRDefault="00651AD5" w:rsidP="00804E53">
            <w:pPr>
              <w:jc w:val="both"/>
              <w:rPr>
                <w:sz w:val="20"/>
                <w:szCs w:val="20"/>
                <w:lang w:val="uk-UA"/>
              </w:rPr>
            </w:pPr>
            <w:r w:rsidRPr="003D7006">
              <w:rPr>
                <w:sz w:val="20"/>
                <w:szCs w:val="20"/>
                <w:lang w:val="uk-UA"/>
              </w:rPr>
              <w:t>200,0</w:t>
            </w:r>
          </w:p>
        </w:tc>
        <w:tc>
          <w:tcPr>
            <w:tcW w:w="709" w:type="dxa"/>
          </w:tcPr>
          <w:p w:rsidR="00651AD5" w:rsidRPr="003D7006" w:rsidRDefault="00651AD5" w:rsidP="00804E53">
            <w:pPr>
              <w:jc w:val="both"/>
              <w:rPr>
                <w:sz w:val="20"/>
                <w:szCs w:val="20"/>
                <w:lang w:val="uk-UA"/>
              </w:rPr>
            </w:pPr>
            <w:r w:rsidRPr="003D7006">
              <w:rPr>
                <w:sz w:val="20"/>
                <w:szCs w:val="20"/>
                <w:lang w:val="uk-UA"/>
              </w:rPr>
              <w:t>250,0</w:t>
            </w:r>
          </w:p>
        </w:tc>
        <w:tc>
          <w:tcPr>
            <w:tcW w:w="709" w:type="dxa"/>
          </w:tcPr>
          <w:p w:rsidR="00651AD5" w:rsidRPr="003D7006" w:rsidRDefault="00651AD5" w:rsidP="00804E53">
            <w:pPr>
              <w:jc w:val="both"/>
              <w:rPr>
                <w:sz w:val="20"/>
                <w:szCs w:val="20"/>
                <w:lang w:val="uk-UA"/>
              </w:rPr>
            </w:pPr>
            <w:r w:rsidRPr="003D7006">
              <w:rPr>
                <w:sz w:val="20"/>
                <w:szCs w:val="20"/>
                <w:lang w:val="uk-UA"/>
              </w:rPr>
              <w:t>700,0</w:t>
            </w:r>
          </w:p>
        </w:tc>
        <w:tc>
          <w:tcPr>
            <w:tcW w:w="1417" w:type="dxa"/>
          </w:tcPr>
          <w:p w:rsidR="00651AD5" w:rsidRPr="00621B90" w:rsidRDefault="00651AD5" w:rsidP="00804E53">
            <w:pPr>
              <w:jc w:val="both"/>
              <w:rPr>
                <w:lang w:val="uk-UA"/>
              </w:rPr>
            </w:pPr>
            <w:r w:rsidRPr="00621B90">
              <w:rPr>
                <w:lang w:val="uk-UA"/>
              </w:rPr>
              <w:t>Реалізовано проєкт-переможець</w:t>
            </w:r>
          </w:p>
        </w:tc>
      </w:tr>
      <w:tr w:rsidR="00651AD5" w:rsidRPr="00E353EE" w:rsidTr="00CF1A12">
        <w:trPr>
          <w:trHeight w:val="3193"/>
        </w:trPr>
        <w:tc>
          <w:tcPr>
            <w:tcW w:w="392" w:type="dxa"/>
            <w:vMerge/>
          </w:tcPr>
          <w:p w:rsidR="00651AD5" w:rsidRPr="00621B90" w:rsidRDefault="00651AD5" w:rsidP="00804E53">
            <w:pPr>
              <w:jc w:val="both"/>
              <w:rPr>
                <w:lang w:val="uk-UA"/>
              </w:rPr>
            </w:pPr>
          </w:p>
        </w:tc>
        <w:tc>
          <w:tcPr>
            <w:tcW w:w="1417" w:type="dxa"/>
            <w:vMerge/>
          </w:tcPr>
          <w:p w:rsidR="00651AD5" w:rsidRPr="00621B90" w:rsidRDefault="00651AD5" w:rsidP="00804E53">
            <w:pPr>
              <w:jc w:val="both"/>
              <w:rPr>
                <w:color w:val="000000" w:themeColor="text1"/>
                <w:lang w:val="uk-UA"/>
              </w:rPr>
            </w:pPr>
          </w:p>
        </w:tc>
        <w:tc>
          <w:tcPr>
            <w:tcW w:w="2977" w:type="dxa"/>
          </w:tcPr>
          <w:p w:rsidR="00B22B0A" w:rsidRDefault="00651AD5" w:rsidP="00804E53">
            <w:pPr>
              <w:jc w:val="both"/>
              <w:rPr>
                <w:lang w:val="uk-UA"/>
              </w:rPr>
            </w:pPr>
            <w:r w:rsidRPr="00621B90">
              <w:rPr>
                <w:lang w:val="uk-UA"/>
              </w:rPr>
              <w:t>5. Розміщення узагальнених квартальних та річних звітів головних розпорядників коштів на офіційному сайті Новгород-Сіверської міської ради</w:t>
            </w:r>
          </w:p>
          <w:p w:rsidR="00B22B0A" w:rsidRPr="00B22B0A" w:rsidRDefault="00B22B0A" w:rsidP="00B22B0A">
            <w:pPr>
              <w:rPr>
                <w:lang w:val="uk-UA"/>
              </w:rPr>
            </w:pPr>
          </w:p>
          <w:p w:rsidR="00B22B0A" w:rsidRPr="00B22B0A" w:rsidRDefault="00B22B0A" w:rsidP="00B22B0A">
            <w:pPr>
              <w:rPr>
                <w:lang w:val="uk-UA"/>
              </w:rPr>
            </w:pPr>
          </w:p>
          <w:p w:rsidR="00B22B0A" w:rsidRPr="00B22B0A" w:rsidRDefault="00B22B0A" w:rsidP="00B22B0A">
            <w:pPr>
              <w:rPr>
                <w:lang w:val="uk-UA"/>
              </w:rPr>
            </w:pPr>
          </w:p>
          <w:p w:rsidR="00B22B0A" w:rsidRPr="00B22B0A" w:rsidRDefault="00B22B0A" w:rsidP="00B22B0A">
            <w:pPr>
              <w:rPr>
                <w:lang w:val="uk-UA"/>
              </w:rPr>
            </w:pPr>
          </w:p>
          <w:p w:rsidR="00B22B0A" w:rsidRDefault="00B22B0A" w:rsidP="00B22B0A">
            <w:pPr>
              <w:rPr>
                <w:lang w:val="uk-UA"/>
              </w:rPr>
            </w:pPr>
          </w:p>
          <w:p w:rsidR="00651AD5" w:rsidRPr="00B22B0A" w:rsidRDefault="00651AD5" w:rsidP="00B22B0A">
            <w:pPr>
              <w:ind w:firstLine="708"/>
              <w:rPr>
                <w:lang w:val="uk-UA"/>
              </w:rPr>
            </w:pPr>
          </w:p>
        </w:tc>
        <w:tc>
          <w:tcPr>
            <w:tcW w:w="1559" w:type="dxa"/>
          </w:tcPr>
          <w:p w:rsidR="00651AD5" w:rsidRPr="00621B90" w:rsidRDefault="00651AD5" w:rsidP="00804E53">
            <w:pPr>
              <w:ind w:right="-580"/>
              <w:jc w:val="both"/>
              <w:rPr>
                <w:lang w:val="uk-UA"/>
              </w:rPr>
            </w:pPr>
            <w:r w:rsidRPr="00621B90">
              <w:rPr>
                <w:lang w:val="uk-UA"/>
              </w:rPr>
              <w:t>жінки, чоловіки різних груп</w:t>
            </w:r>
          </w:p>
        </w:tc>
        <w:tc>
          <w:tcPr>
            <w:tcW w:w="1418" w:type="dxa"/>
          </w:tcPr>
          <w:p w:rsidR="00651AD5" w:rsidRPr="00621B90" w:rsidRDefault="00651AD5" w:rsidP="00804E53">
            <w:pPr>
              <w:jc w:val="both"/>
              <w:rPr>
                <w:lang w:val="uk-UA"/>
              </w:rPr>
            </w:pPr>
            <w:r w:rsidRPr="00621B90">
              <w:rPr>
                <w:lang w:val="uk-UA"/>
              </w:rPr>
              <w:t>Щоквартально протягом 3 робочих днів після отримання звітів від головних розпорядників коштів</w:t>
            </w:r>
          </w:p>
        </w:tc>
        <w:tc>
          <w:tcPr>
            <w:tcW w:w="2551" w:type="dxa"/>
          </w:tcPr>
          <w:p w:rsidR="00651AD5" w:rsidRPr="00621B90" w:rsidRDefault="00651AD5" w:rsidP="00804E53">
            <w:pPr>
              <w:jc w:val="both"/>
              <w:rPr>
                <w:lang w:val="uk-UA"/>
              </w:rPr>
            </w:pPr>
            <w:r w:rsidRPr="00621B90">
              <w:rPr>
                <w:bCs/>
                <w:lang w:val="uk-UA"/>
              </w:rPr>
              <w:t xml:space="preserve">Сектор роботи з громадськістюта з питань діяльності ЗМІ, </w:t>
            </w:r>
            <w:r w:rsidRPr="00621B90">
              <w:rPr>
                <w:lang w:val="uk-UA"/>
              </w:rPr>
              <w:t>Фінансове управління  Новгород-Сіверської міської ради</w:t>
            </w:r>
          </w:p>
        </w:tc>
        <w:tc>
          <w:tcPr>
            <w:tcW w:w="851" w:type="dxa"/>
            <w:tcBorders>
              <w:right w:val="single" w:sz="4" w:space="0" w:color="auto"/>
            </w:tcBorders>
          </w:tcPr>
          <w:p w:rsidR="00651AD5" w:rsidRPr="00621B90" w:rsidRDefault="00651AD5" w:rsidP="00804E53">
            <w:pPr>
              <w:jc w:val="both"/>
              <w:rPr>
                <w:lang w:val="uk-UA"/>
              </w:rPr>
            </w:pPr>
            <w:r w:rsidRPr="00621B90">
              <w:rPr>
                <w:lang w:val="uk-UA"/>
              </w:rPr>
              <w:t xml:space="preserve">  -</w:t>
            </w:r>
          </w:p>
        </w:tc>
        <w:tc>
          <w:tcPr>
            <w:tcW w:w="709" w:type="dxa"/>
            <w:tcBorders>
              <w:left w:val="single" w:sz="4" w:space="0" w:color="auto"/>
              <w:right w:val="single" w:sz="4" w:space="0" w:color="auto"/>
            </w:tcBorders>
          </w:tcPr>
          <w:p w:rsidR="00651AD5" w:rsidRPr="00621B90" w:rsidRDefault="00651AD5" w:rsidP="00804E53">
            <w:pPr>
              <w:jc w:val="both"/>
              <w:rPr>
                <w:lang w:val="uk-UA"/>
              </w:rPr>
            </w:pPr>
            <w:r w:rsidRPr="00621B90">
              <w:rPr>
                <w:lang w:val="uk-UA"/>
              </w:rPr>
              <w:t xml:space="preserve"> -</w:t>
            </w:r>
          </w:p>
        </w:tc>
        <w:tc>
          <w:tcPr>
            <w:tcW w:w="708" w:type="dxa"/>
            <w:tcBorders>
              <w:left w:val="single" w:sz="4" w:space="0" w:color="auto"/>
            </w:tcBorders>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w:t>
            </w:r>
          </w:p>
        </w:tc>
        <w:tc>
          <w:tcPr>
            <w:tcW w:w="709" w:type="dxa"/>
          </w:tcPr>
          <w:p w:rsidR="00651AD5" w:rsidRPr="00621B90" w:rsidRDefault="00651AD5" w:rsidP="00804E53">
            <w:pPr>
              <w:jc w:val="both"/>
              <w:rPr>
                <w:lang w:val="uk-UA"/>
              </w:rPr>
            </w:pPr>
            <w:r w:rsidRPr="00621B90">
              <w:rPr>
                <w:lang w:val="uk-UA"/>
              </w:rPr>
              <w:t xml:space="preserve"> -</w:t>
            </w:r>
          </w:p>
        </w:tc>
        <w:tc>
          <w:tcPr>
            <w:tcW w:w="1417" w:type="dxa"/>
          </w:tcPr>
          <w:p w:rsidR="00651AD5" w:rsidRPr="00621B90" w:rsidRDefault="00651AD5" w:rsidP="00804E53">
            <w:pPr>
              <w:jc w:val="both"/>
              <w:rPr>
                <w:lang w:val="uk-UA"/>
              </w:rPr>
            </w:pPr>
            <w:r w:rsidRPr="00621B90">
              <w:rPr>
                <w:lang w:val="uk-UA"/>
              </w:rPr>
              <w:t>Розміщено узагальнені квартальні та річні звіти головних розпорядників коштів на офіційному сайті Новгород-Сіверської міської ради</w:t>
            </w:r>
          </w:p>
        </w:tc>
      </w:tr>
      <w:tr w:rsidR="003D7006" w:rsidRPr="00621B90" w:rsidTr="00B22B0A">
        <w:trPr>
          <w:trHeight w:val="320"/>
        </w:trPr>
        <w:tc>
          <w:tcPr>
            <w:tcW w:w="392" w:type="dxa"/>
            <w:tcBorders>
              <w:bottom w:val="single" w:sz="4" w:space="0" w:color="auto"/>
            </w:tcBorders>
          </w:tcPr>
          <w:p w:rsidR="003D7006" w:rsidRPr="00621B90" w:rsidRDefault="003D7006" w:rsidP="003D7006">
            <w:pPr>
              <w:rPr>
                <w:lang w:val="uk-UA"/>
              </w:rPr>
            </w:pPr>
          </w:p>
        </w:tc>
        <w:tc>
          <w:tcPr>
            <w:tcW w:w="1417" w:type="dxa"/>
            <w:tcBorders>
              <w:bottom w:val="single" w:sz="4" w:space="0" w:color="auto"/>
            </w:tcBorders>
          </w:tcPr>
          <w:p w:rsidR="003D7006" w:rsidRPr="00621B90" w:rsidRDefault="003D7006" w:rsidP="003D7006">
            <w:pPr>
              <w:rPr>
                <w:color w:val="000000" w:themeColor="text1"/>
                <w:lang w:val="uk-UA"/>
              </w:rPr>
            </w:pPr>
            <w:r w:rsidRPr="00621B90">
              <w:rPr>
                <w:b/>
                <w:lang w:val="uk-UA"/>
              </w:rPr>
              <w:t>Всього:</w:t>
            </w:r>
          </w:p>
        </w:tc>
        <w:tc>
          <w:tcPr>
            <w:tcW w:w="2977" w:type="dxa"/>
            <w:tcBorders>
              <w:bottom w:val="single" w:sz="4" w:space="0" w:color="auto"/>
            </w:tcBorders>
          </w:tcPr>
          <w:p w:rsidR="003D7006" w:rsidRPr="00621B90" w:rsidRDefault="003D7006" w:rsidP="003D7006">
            <w:pPr>
              <w:rPr>
                <w:lang w:val="uk-UA"/>
              </w:rPr>
            </w:pPr>
          </w:p>
        </w:tc>
        <w:tc>
          <w:tcPr>
            <w:tcW w:w="1559" w:type="dxa"/>
            <w:tcBorders>
              <w:bottom w:val="single" w:sz="4" w:space="0" w:color="auto"/>
            </w:tcBorders>
          </w:tcPr>
          <w:p w:rsidR="003D7006" w:rsidRPr="00621B90" w:rsidRDefault="003D7006" w:rsidP="003D7006">
            <w:pPr>
              <w:ind w:right="-580"/>
              <w:rPr>
                <w:lang w:val="uk-UA"/>
              </w:rPr>
            </w:pPr>
          </w:p>
        </w:tc>
        <w:tc>
          <w:tcPr>
            <w:tcW w:w="1418" w:type="dxa"/>
            <w:tcBorders>
              <w:bottom w:val="single" w:sz="4" w:space="0" w:color="auto"/>
            </w:tcBorders>
          </w:tcPr>
          <w:p w:rsidR="003D7006" w:rsidRPr="00621B90" w:rsidRDefault="003D7006" w:rsidP="003D7006">
            <w:pPr>
              <w:rPr>
                <w:lang w:val="uk-UA"/>
              </w:rPr>
            </w:pPr>
          </w:p>
        </w:tc>
        <w:tc>
          <w:tcPr>
            <w:tcW w:w="2551" w:type="dxa"/>
            <w:tcBorders>
              <w:bottom w:val="single" w:sz="4" w:space="0" w:color="auto"/>
            </w:tcBorders>
          </w:tcPr>
          <w:p w:rsidR="003D7006" w:rsidRPr="00621B90" w:rsidRDefault="003D7006" w:rsidP="003D7006">
            <w:pPr>
              <w:rPr>
                <w:bCs/>
                <w:lang w:val="uk-UA"/>
              </w:rPr>
            </w:pPr>
          </w:p>
        </w:tc>
        <w:tc>
          <w:tcPr>
            <w:tcW w:w="851" w:type="dxa"/>
            <w:tcBorders>
              <w:bottom w:val="single" w:sz="4" w:space="0" w:color="auto"/>
              <w:right w:val="single" w:sz="4" w:space="0" w:color="auto"/>
            </w:tcBorders>
          </w:tcPr>
          <w:p w:rsidR="003D7006" w:rsidRPr="00621B90" w:rsidRDefault="003D7006" w:rsidP="003D7006">
            <w:pPr>
              <w:rPr>
                <w:lang w:val="uk-UA"/>
              </w:rPr>
            </w:pPr>
          </w:p>
        </w:tc>
        <w:tc>
          <w:tcPr>
            <w:tcW w:w="709" w:type="dxa"/>
            <w:tcBorders>
              <w:left w:val="single" w:sz="4" w:space="0" w:color="auto"/>
              <w:bottom w:val="single" w:sz="4" w:space="0" w:color="auto"/>
              <w:right w:val="single" w:sz="4" w:space="0" w:color="auto"/>
            </w:tcBorders>
          </w:tcPr>
          <w:p w:rsidR="003D7006" w:rsidRPr="00621B90" w:rsidRDefault="003D7006" w:rsidP="003D7006">
            <w:pPr>
              <w:rPr>
                <w:b/>
                <w:sz w:val="20"/>
                <w:szCs w:val="20"/>
                <w:lang w:val="uk-UA"/>
              </w:rPr>
            </w:pPr>
            <w:r w:rsidRPr="00621B90">
              <w:rPr>
                <w:b/>
                <w:sz w:val="20"/>
                <w:szCs w:val="20"/>
                <w:lang w:val="uk-UA"/>
              </w:rPr>
              <w:t>100,0</w:t>
            </w:r>
          </w:p>
        </w:tc>
        <w:tc>
          <w:tcPr>
            <w:tcW w:w="708" w:type="dxa"/>
            <w:tcBorders>
              <w:left w:val="single" w:sz="4" w:space="0" w:color="auto"/>
              <w:bottom w:val="single" w:sz="4" w:space="0" w:color="auto"/>
            </w:tcBorders>
          </w:tcPr>
          <w:p w:rsidR="003D7006" w:rsidRPr="00621B90" w:rsidRDefault="003D7006" w:rsidP="003D7006">
            <w:pPr>
              <w:rPr>
                <w:b/>
                <w:sz w:val="20"/>
                <w:szCs w:val="20"/>
                <w:lang w:val="uk-UA"/>
              </w:rPr>
            </w:pPr>
            <w:r w:rsidRPr="00621B90">
              <w:rPr>
                <w:b/>
                <w:sz w:val="20"/>
                <w:szCs w:val="20"/>
                <w:lang w:val="uk-UA"/>
              </w:rPr>
              <w:t>150,0</w:t>
            </w:r>
          </w:p>
        </w:tc>
        <w:tc>
          <w:tcPr>
            <w:tcW w:w="709" w:type="dxa"/>
            <w:tcBorders>
              <w:bottom w:val="single" w:sz="4" w:space="0" w:color="auto"/>
            </w:tcBorders>
          </w:tcPr>
          <w:p w:rsidR="003D7006" w:rsidRPr="00621B90" w:rsidRDefault="003D7006" w:rsidP="003D7006">
            <w:pPr>
              <w:rPr>
                <w:b/>
                <w:sz w:val="20"/>
                <w:szCs w:val="20"/>
                <w:lang w:val="uk-UA"/>
              </w:rPr>
            </w:pPr>
            <w:r w:rsidRPr="00621B90">
              <w:rPr>
                <w:b/>
                <w:sz w:val="20"/>
                <w:szCs w:val="20"/>
                <w:lang w:val="uk-UA"/>
              </w:rPr>
              <w:t>200,0</w:t>
            </w:r>
          </w:p>
        </w:tc>
        <w:tc>
          <w:tcPr>
            <w:tcW w:w="709" w:type="dxa"/>
            <w:tcBorders>
              <w:bottom w:val="single" w:sz="4" w:space="0" w:color="auto"/>
            </w:tcBorders>
          </w:tcPr>
          <w:p w:rsidR="003D7006" w:rsidRPr="00621B90" w:rsidRDefault="003D7006" w:rsidP="003D7006">
            <w:pPr>
              <w:rPr>
                <w:b/>
                <w:sz w:val="20"/>
                <w:szCs w:val="20"/>
                <w:lang w:val="uk-UA"/>
              </w:rPr>
            </w:pPr>
            <w:r w:rsidRPr="00621B90">
              <w:rPr>
                <w:b/>
                <w:sz w:val="20"/>
                <w:szCs w:val="20"/>
                <w:lang w:val="uk-UA"/>
              </w:rPr>
              <w:t>250,0</w:t>
            </w:r>
          </w:p>
        </w:tc>
        <w:tc>
          <w:tcPr>
            <w:tcW w:w="709" w:type="dxa"/>
            <w:tcBorders>
              <w:bottom w:val="single" w:sz="4" w:space="0" w:color="auto"/>
            </w:tcBorders>
          </w:tcPr>
          <w:p w:rsidR="003D7006" w:rsidRPr="00621B90" w:rsidRDefault="003D7006" w:rsidP="003D7006">
            <w:pPr>
              <w:rPr>
                <w:b/>
                <w:sz w:val="20"/>
                <w:szCs w:val="20"/>
                <w:lang w:val="uk-UA"/>
              </w:rPr>
            </w:pPr>
            <w:r w:rsidRPr="00621B90">
              <w:rPr>
                <w:b/>
                <w:sz w:val="20"/>
                <w:szCs w:val="20"/>
                <w:lang w:val="uk-UA"/>
              </w:rPr>
              <w:t>700,0</w:t>
            </w:r>
          </w:p>
        </w:tc>
        <w:tc>
          <w:tcPr>
            <w:tcW w:w="1417" w:type="dxa"/>
            <w:tcBorders>
              <w:bottom w:val="single" w:sz="4" w:space="0" w:color="auto"/>
            </w:tcBorders>
          </w:tcPr>
          <w:p w:rsidR="003D7006" w:rsidRPr="00621B90" w:rsidRDefault="003D7006" w:rsidP="003D7006">
            <w:pPr>
              <w:rPr>
                <w:lang w:val="uk-UA"/>
              </w:rPr>
            </w:pPr>
          </w:p>
        </w:tc>
      </w:tr>
    </w:tbl>
    <w:p w:rsidR="0088115E" w:rsidRPr="00621B90" w:rsidRDefault="0088115E" w:rsidP="006F6EA7">
      <w:pPr>
        <w:rPr>
          <w:lang w:val="uk-UA"/>
        </w:rPr>
      </w:pPr>
    </w:p>
    <w:sectPr w:rsidR="0088115E" w:rsidRPr="00621B90" w:rsidSect="0088115E">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1134" w:bottom="56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5ED" w:rsidRDefault="00BB75ED" w:rsidP="007A598E">
      <w:r>
        <w:separator/>
      </w:r>
    </w:p>
  </w:endnote>
  <w:endnote w:type="continuationSeparator" w:id="0">
    <w:p w:rsidR="00BB75ED" w:rsidRDefault="00BB75ED" w:rsidP="007A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83" w:rsidRDefault="00DE138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83" w:rsidRDefault="00DE138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83" w:rsidRDefault="00DE138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5ED" w:rsidRDefault="00BB75ED" w:rsidP="007A598E">
      <w:r>
        <w:separator/>
      </w:r>
    </w:p>
  </w:footnote>
  <w:footnote w:type="continuationSeparator" w:id="0">
    <w:p w:rsidR="00BB75ED" w:rsidRDefault="00BB75ED" w:rsidP="007A5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00334"/>
      <w:docPartObj>
        <w:docPartGallery w:val="Page Numbers (Top of Page)"/>
        <w:docPartUnique/>
      </w:docPartObj>
    </w:sdtPr>
    <w:sdtEndPr/>
    <w:sdtContent>
      <w:p w:rsidR="00DE1383" w:rsidRDefault="001A7F57">
        <w:pPr>
          <w:pStyle w:val="a8"/>
          <w:jc w:val="center"/>
        </w:pPr>
        <w:r>
          <w:fldChar w:fldCharType="begin"/>
        </w:r>
        <w:r w:rsidR="00DE1383">
          <w:instrText>PAGE   \* MERGEFORMAT</w:instrText>
        </w:r>
        <w:r>
          <w:fldChar w:fldCharType="separate"/>
        </w:r>
        <w:r w:rsidR="004227DF">
          <w:rPr>
            <w:noProof/>
          </w:rPr>
          <w:t>9</w:t>
        </w:r>
        <w:r>
          <w:fldChar w:fldCharType="end"/>
        </w:r>
      </w:p>
    </w:sdtContent>
  </w:sdt>
  <w:p w:rsidR="00DE1383" w:rsidRDefault="00DE138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74362"/>
      <w:docPartObj>
        <w:docPartGallery w:val="Page Numbers (Top of Page)"/>
        <w:docPartUnique/>
      </w:docPartObj>
    </w:sdtPr>
    <w:sdtEndPr/>
    <w:sdtContent>
      <w:p w:rsidR="00DE1383" w:rsidRDefault="001A7F57">
        <w:pPr>
          <w:pStyle w:val="a8"/>
          <w:jc w:val="center"/>
        </w:pPr>
        <w:r>
          <w:fldChar w:fldCharType="begin"/>
        </w:r>
        <w:r w:rsidR="00DE1383">
          <w:instrText>PAGE   \* MERGEFORMAT</w:instrText>
        </w:r>
        <w:r>
          <w:fldChar w:fldCharType="separate"/>
        </w:r>
        <w:r w:rsidR="00084C1D">
          <w:rPr>
            <w:noProof/>
          </w:rPr>
          <w:t>11</w:t>
        </w:r>
        <w:r>
          <w:fldChar w:fldCharType="end"/>
        </w:r>
      </w:p>
    </w:sdtContent>
  </w:sdt>
  <w:p w:rsidR="00DE1383" w:rsidRDefault="00DE138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83" w:rsidRDefault="00DE1383">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83" w:rsidRDefault="001A7F57">
    <w:pPr>
      <w:pStyle w:val="a8"/>
      <w:jc w:val="center"/>
    </w:pPr>
    <w:r>
      <w:fldChar w:fldCharType="begin"/>
    </w:r>
    <w:r w:rsidR="00DE1383">
      <w:instrText>PAGE   \* MERGEFORMAT</w:instrText>
    </w:r>
    <w:r>
      <w:fldChar w:fldCharType="separate"/>
    </w:r>
    <w:r w:rsidR="004227DF">
      <w:rPr>
        <w:noProof/>
      </w:rPr>
      <w:t>17</w:t>
    </w:r>
    <w:r>
      <w:fldChar w:fldCharType="end"/>
    </w:r>
  </w:p>
  <w:p w:rsidR="00DE1383" w:rsidRDefault="00DE1383">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83" w:rsidRDefault="00DE138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454F"/>
    <w:multiLevelType w:val="hybridMultilevel"/>
    <w:tmpl w:val="E7869C50"/>
    <w:lvl w:ilvl="0" w:tplc="6C906C0E">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0F1072"/>
    <w:multiLevelType w:val="multilevel"/>
    <w:tmpl w:val="1D0F10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852822"/>
    <w:multiLevelType w:val="hybridMultilevel"/>
    <w:tmpl w:val="CA4AFD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470572"/>
    <w:multiLevelType w:val="hybridMultilevel"/>
    <w:tmpl w:val="16E00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6D2454"/>
    <w:multiLevelType w:val="hybridMultilevel"/>
    <w:tmpl w:val="B88A1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426F95"/>
    <w:multiLevelType w:val="multilevel"/>
    <w:tmpl w:val="59426F9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631A24"/>
    <w:multiLevelType w:val="hybridMultilevel"/>
    <w:tmpl w:val="52DE774C"/>
    <w:lvl w:ilvl="0" w:tplc="1452DEC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6B7A0317"/>
    <w:multiLevelType w:val="hybridMultilevel"/>
    <w:tmpl w:val="5F081696"/>
    <w:lvl w:ilvl="0" w:tplc="A492F01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7"/>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104"/>
    <w:rsid w:val="0002080E"/>
    <w:rsid w:val="00040368"/>
    <w:rsid w:val="0004654A"/>
    <w:rsid w:val="00055A44"/>
    <w:rsid w:val="00073EF1"/>
    <w:rsid w:val="00084C1D"/>
    <w:rsid w:val="000A5CC4"/>
    <w:rsid w:val="000B30F4"/>
    <w:rsid w:val="000B640F"/>
    <w:rsid w:val="000B6AB2"/>
    <w:rsid w:val="000D1ECC"/>
    <w:rsid w:val="000E148A"/>
    <w:rsid w:val="000E3677"/>
    <w:rsid w:val="000F44E6"/>
    <w:rsid w:val="000F6559"/>
    <w:rsid w:val="0010452D"/>
    <w:rsid w:val="001112DB"/>
    <w:rsid w:val="0011378A"/>
    <w:rsid w:val="001264C3"/>
    <w:rsid w:val="00133A53"/>
    <w:rsid w:val="001377A7"/>
    <w:rsid w:val="00162AE5"/>
    <w:rsid w:val="001633E8"/>
    <w:rsid w:val="00182B75"/>
    <w:rsid w:val="00183D3E"/>
    <w:rsid w:val="00195859"/>
    <w:rsid w:val="001A1769"/>
    <w:rsid w:val="001A7F57"/>
    <w:rsid w:val="001B4004"/>
    <w:rsid w:val="001C1491"/>
    <w:rsid w:val="001E6E1F"/>
    <w:rsid w:val="001F3C7B"/>
    <w:rsid w:val="00220753"/>
    <w:rsid w:val="00221035"/>
    <w:rsid w:val="002661CF"/>
    <w:rsid w:val="00283569"/>
    <w:rsid w:val="002851AE"/>
    <w:rsid w:val="0028701E"/>
    <w:rsid w:val="002E3944"/>
    <w:rsid w:val="002F26A3"/>
    <w:rsid w:val="002F434A"/>
    <w:rsid w:val="002F5141"/>
    <w:rsid w:val="0032315B"/>
    <w:rsid w:val="00325911"/>
    <w:rsid w:val="003263F7"/>
    <w:rsid w:val="00336410"/>
    <w:rsid w:val="00342784"/>
    <w:rsid w:val="003575A5"/>
    <w:rsid w:val="00387DE6"/>
    <w:rsid w:val="003B4C00"/>
    <w:rsid w:val="003C4A68"/>
    <w:rsid w:val="003D190C"/>
    <w:rsid w:val="003D22E3"/>
    <w:rsid w:val="003D7006"/>
    <w:rsid w:val="003E0AA0"/>
    <w:rsid w:val="003E6B4B"/>
    <w:rsid w:val="003F2769"/>
    <w:rsid w:val="003F312A"/>
    <w:rsid w:val="003F48A6"/>
    <w:rsid w:val="004227DF"/>
    <w:rsid w:val="00426FFB"/>
    <w:rsid w:val="00430751"/>
    <w:rsid w:val="00436A56"/>
    <w:rsid w:val="00436B8B"/>
    <w:rsid w:val="00447D3E"/>
    <w:rsid w:val="00457FF1"/>
    <w:rsid w:val="004709D0"/>
    <w:rsid w:val="00493DA9"/>
    <w:rsid w:val="004A28D8"/>
    <w:rsid w:val="004A45FA"/>
    <w:rsid w:val="004C618D"/>
    <w:rsid w:val="004D491C"/>
    <w:rsid w:val="004D52A5"/>
    <w:rsid w:val="004E4036"/>
    <w:rsid w:val="004F453E"/>
    <w:rsid w:val="00500E05"/>
    <w:rsid w:val="00515286"/>
    <w:rsid w:val="0051596E"/>
    <w:rsid w:val="00521DF2"/>
    <w:rsid w:val="0053498B"/>
    <w:rsid w:val="005402D1"/>
    <w:rsid w:val="005413C2"/>
    <w:rsid w:val="005413F1"/>
    <w:rsid w:val="00572DA0"/>
    <w:rsid w:val="00582E0D"/>
    <w:rsid w:val="00593422"/>
    <w:rsid w:val="005A1E6C"/>
    <w:rsid w:val="005B32B1"/>
    <w:rsid w:val="005C465F"/>
    <w:rsid w:val="005D69D1"/>
    <w:rsid w:val="005F2F0F"/>
    <w:rsid w:val="005F7017"/>
    <w:rsid w:val="006010BF"/>
    <w:rsid w:val="00604D68"/>
    <w:rsid w:val="00615219"/>
    <w:rsid w:val="00617A53"/>
    <w:rsid w:val="00621B90"/>
    <w:rsid w:val="006309C3"/>
    <w:rsid w:val="00642ECE"/>
    <w:rsid w:val="00651AD5"/>
    <w:rsid w:val="00654E96"/>
    <w:rsid w:val="006670D1"/>
    <w:rsid w:val="006823DD"/>
    <w:rsid w:val="0068756D"/>
    <w:rsid w:val="00692CA4"/>
    <w:rsid w:val="00695AE6"/>
    <w:rsid w:val="006C13F1"/>
    <w:rsid w:val="006D3BE1"/>
    <w:rsid w:val="006D3D69"/>
    <w:rsid w:val="006F0F99"/>
    <w:rsid w:val="006F1A53"/>
    <w:rsid w:val="006F1DDE"/>
    <w:rsid w:val="006F428B"/>
    <w:rsid w:val="006F6EA7"/>
    <w:rsid w:val="00700BDC"/>
    <w:rsid w:val="00712C70"/>
    <w:rsid w:val="00712D9B"/>
    <w:rsid w:val="00731D78"/>
    <w:rsid w:val="007348EB"/>
    <w:rsid w:val="00741FCC"/>
    <w:rsid w:val="007522E7"/>
    <w:rsid w:val="007617AC"/>
    <w:rsid w:val="007848AF"/>
    <w:rsid w:val="007A001D"/>
    <w:rsid w:val="007A598E"/>
    <w:rsid w:val="007C1076"/>
    <w:rsid w:val="007E40E0"/>
    <w:rsid w:val="007E4889"/>
    <w:rsid w:val="007F3586"/>
    <w:rsid w:val="007F7D67"/>
    <w:rsid w:val="00803FBC"/>
    <w:rsid w:val="00804E53"/>
    <w:rsid w:val="00812F2D"/>
    <w:rsid w:val="00830129"/>
    <w:rsid w:val="008474B7"/>
    <w:rsid w:val="00854436"/>
    <w:rsid w:val="008619AE"/>
    <w:rsid w:val="00874A94"/>
    <w:rsid w:val="0088115E"/>
    <w:rsid w:val="00883912"/>
    <w:rsid w:val="00885F16"/>
    <w:rsid w:val="0088795B"/>
    <w:rsid w:val="00891E1E"/>
    <w:rsid w:val="008A1221"/>
    <w:rsid w:val="008A78A5"/>
    <w:rsid w:val="008B3A74"/>
    <w:rsid w:val="008B68E1"/>
    <w:rsid w:val="008D31EB"/>
    <w:rsid w:val="008E35D3"/>
    <w:rsid w:val="008E4813"/>
    <w:rsid w:val="00906A86"/>
    <w:rsid w:val="00907680"/>
    <w:rsid w:val="009331B8"/>
    <w:rsid w:val="00957DEF"/>
    <w:rsid w:val="009803CB"/>
    <w:rsid w:val="00985C74"/>
    <w:rsid w:val="0099355B"/>
    <w:rsid w:val="00994F8D"/>
    <w:rsid w:val="00996213"/>
    <w:rsid w:val="009E25AC"/>
    <w:rsid w:val="009F6E57"/>
    <w:rsid w:val="00A0716E"/>
    <w:rsid w:val="00A15C6E"/>
    <w:rsid w:val="00A35584"/>
    <w:rsid w:val="00A47BB8"/>
    <w:rsid w:val="00A648D7"/>
    <w:rsid w:val="00A64F37"/>
    <w:rsid w:val="00A77191"/>
    <w:rsid w:val="00A83241"/>
    <w:rsid w:val="00A93643"/>
    <w:rsid w:val="00AA4F5C"/>
    <w:rsid w:val="00AC31D1"/>
    <w:rsid w:val="00AC5C04"/>
    <w:rsid w:val="00AC5E24"/>
    <w:rsid w:val="00AC71CB"/>
    <w:rsid w:val="00AD492A"/>
    <w:rsid w:val="00AE0F0D"/>
    <w:rsid w:val="00AE676B"/>
    <w:rsid w:val="00B065A4"/>
    <w:rsid w:val="00B15935"/>
    <w:rsid w:val="00B22B0A"/>
    <w:rsid w:val="00B57394"/>
    <w:rsid w:val="00B659F7"/>
    <w:rsid w:val="00B74348"/>
    <w:rsid w:val="00B74597"/>
    <w:rsid w:val="00B84ECA"/>
    <w:rsid w:val="00B87D7D"/>
    <w:rsid w:val="00B924CA"/>
    <w:rsid w:val="00B9641F"/>
    <w:rsid w:val="00BA3CFF"/>
    <w:rsid w:val="00BB6C05"/>
    <w:rsid w:val="00BB75ED"/>
    <w:rsid w:val="00BD23BA"/>
    <w:rsid w:val="00BD3192"/>
    <w:rsid w:val="00BD671F"/>
    <w:rsid w:val="00BE488F"/>
    <w:rsid w:val="00BF48CE"/>
    <w:rsid w:val="00C07F83"/>
    <w:rsid w:val="00C27531"/>
    <w:rsid w:val="00C30BB1"/>
    <w:rsid w:val="00C36790"/>
    <w:rsid w:val="00C50F9B"/>
    <w:rsid w:val="00C64AE5"/>
    <w:rsid w:val="00C7306C"/>
    <w:rsid w:val="00C80964"/>
    <w:rsid w:val="00C92E5D"/>
    <w:rsid w:val="00C95576"/>
    <w:rsid w:val="00CA03B4"/>
    <w:rsid w:val="00CA1DAC"/>
    <w:rsid w:val="00CA278B"/>
    <w:rsid w:val="00CA6D25"/>
    <w:rsid w:val="00CC1803"/>
    <w:rsid w:val="00CC2155"/>
    <w:rsid w:val="00CD05D7"/>
    <w:rsid w:val="00CF1A12"/>
    <w:rsid w:val="00D05BFD"/>
    <w:rsid w:val="00D078DE"/>
    <w:rsid w:val="00D1159D"/>
    <w:rsid w:val="00D26D91"/>
    <w:rsid w:val="00D3496B"/>
    <w:rsid w:val="00D40F1C"/>
    <w:rsid w:val="00D42BC6"/>
    <w:rsid w:val="00D7179E"/>
    <w:rsid w:val="00D84466"/>
    <w:rsid w:val="00DB46EC"/>
    <w:rsid w:val="00DB750D"/>
    <w:rsid w:val="00DC7FDE"/>
    <w:rsid w:val="00DE1383"/>
    <w:rsid w:val="00DF49A3"/>
    <w:rsid w:val="00E06BBE"/>
    <w:rsid w:val="00E14D9A"/>
    <w:rsid w:val="00E2495E"/>
    <w:rsid w:val="00E30F08"/>
    <w:rsid w:val="00E31422"/>
    <w:rsid w:val="00E353EE"/>
    <w:rsid w:val="00E45DDE"/>
    <w:rsid w:val="00E53A25"/>
    <w:rsid w:val="00E55540"/>
    <w:rsid w:val="00E57EAB"/>
    <w:rsid w:val="00E61AFF"/>
    <w:rsid w:val="00E65BCD"/>
    <w:rsid w:val="00E70D2B"/>
    <w:rsid w:val="00E71D8F"/>
    <w:rsid w:val="00E73AA5"/>
    <w:rsid w:val="00E80F8F"/>
    <w:rsid w:val="00E84F1B"/>
    <w:rsid w:val="00EA041E"/>
    <w:rsid w:val="00EC3CBD"/>
    <w:rsid w:val="00ED181B"/>
    <w:rsid w:val="00F12B52"/>
    <w:rsid w:val="00F26D71"/>
    <w:rsid w:val="00F322CC"/>
    <w:rsid w:val="00F357EC"/>
    <w:rsid w:val="00F40182"/>
    <w:rsid w:val="00F52104"/>
    <w:rsid w:val="00F52637"/>
    <w:rsid w:val="00F62BE8"/>
    <w:rsid w:val="00F716C8"/>
    <w:rsid w:val="00F72728"/>
    <w:rsid w:val="00F90FDD"/>
    <w:rsid w:val="00F95456"/>
    <w:rsid w:val="00F96497"/>
    <w:rsid w:val="00FA2A42"/>
    <w:rsid w:val="00FA555D"/>
    <w:rsid w:val="00FC12DA"/>
    <w:rsid w:val="00FC5DE8"/>
    <w:rsid w:val="00FC7E1E"/>
    <w:rsid w:val="00FD555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C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2C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
    <w:name w:val="rvps2"/>
    <w:basedOn w:val="a"/>
    <w:uiPriority w:val="99"/>
    <w:rsid w:val="00712C70"/>
    <w:pPr>
      <w:spacing w:before="100" w:beforeAutospacing="1" w:after="100" w:afterAutospacing="1"/>
    </w:pPr>
    <w:rPr>
      <w:lang w:val="uk-UA"/>
    </w:rPr>
  </w:style>
  <w:style w:type="paragraph" w:customStyle="1" w:styleId="newsp">
    <w:name w:val="news_p"/>
    <w:basedOn w:val="a"/>
    <w:rsid w:val="00712C70"/>
    <w:pPr>
      <w:spacing w:before="100" w:beforeAutospacing="1" w:after="100" w:afterAutospacing="1"/>
    </w:pPr>
  </w:style>
  <w:style w:type="character" w:customStyle="1" w:styleId="apple-converted-space">
    <w:name w:val="apple-converted-space"/>
    <w:basedOn w:val="a0"/>
    <w:rsid w:val="00712C70"/>
  </w:style>
  <w:style w:type="character" w:customStyle="1" w:styleId="spelle">
    <w:name w:val="spelle"/>
    <w:basedOn w:val="a0"/>
    <w:rsid w:val="00712C70"/>
  </w:style>
  <w:style w:type="character" w:customStyle="1" w:styleId="grame">
    <w:name w:val="grame"/>
    <w:basedOn w:val="a0"/>
    <w:rsid w:val="00712C70"/>
  </w:style>
  <w:style w:type="paragraph" w:styleId="2">
    <w:name w:val="Body Text Indent 2"/>
    <w:basedOn w:val="a"/>
    <w:link w:val="20"/>
    <w:rsid w:val="00712C70"/>
    <w:pPr>
      <w:spacing w:after="120" w:line="480" w:lineRule="auto"/>
      <w:ind w:left="283"/>
    </w:pPr>
  </w:style>
  <w:style w:type="character" w:customStyle="1" w:styleId="20">
    <w:name w:val="Основной текст с отступом 2 Знак"/>
    <w:basedOn w:val="a0"/>
    <w:link w:val="2"/>
    <w:rsid w:val="00712C70"/>
    <w:rPr>
      <w:rFonts w:ascii="Times New Roman" w:eastAsia="Times New Roman" w:hAnsi="Times New Roman" w:cs="Times New Roman"/>
      <w:sz w:val="24"/>
      <w:szCs w:val="24"/>
    </w:rPr>
  </w:style>
  <w:style w:type="paragraph" w:styleId="a3">
    <w:name w:val="No Spacing"/>
    <w:qFormat/>
    <w:rsid w:val="00712C70"/>
    <w:pPr>
      <w:spacing w:after="0" w:line="240" w:lineRule="auto"/>
    </w:pPr>
    <w:rPr>
      <w:rFonts w:ascii="Calibri" w:eastAsia="Times New Roman" w:hAnsi="Calibri" w:cs="Times New Roman"/>
      <w:lang w:eastAsia="ru-RU"/>
    </w:rPr>
  </w:style>
  <w:style w:type="paragraph" w:customStyle="1" w:styleId="rvps6">
    <w:name w:val="rvps6"/>
    <w:basedOn w:val="a"/>
    <w:rsid w:val="00712C70"/>
    <w:pPr>
      <w:spacing w:before="100" w:beforeAutospacing="1" w:after="100" w:afterAutospacing="1"/>
    </w:pPr>
    <w:rPr>
      <w:lang w:val="uk-UA" w:eastAsia="uk-UA"/>
    </w:rPr>
  </w:style>
  <w:style w:type="character" w:customStyle="1" w:styleId="rvts6">
    <w:name w:val="rvts6"/>
    <w:rsid w:val="00712C70"/>
  </w:style>
  <w:style w:type="character" w:customStyle="1" w:styleId="21">
    <w:name w:val="Основной текст (2)_"/>
    <w:link w:val="210"/>
    <w:qFormat/>
    <w:rsid w:val="00700BDC"/>
    <w:rPr>
      <w:sz w:val="28"/>
      <w:szCs w:val="28"/>
      <w:shd w:val="clear" w:color="auto" w:fill="FFFFFF"/>
    </w:rPr>
  </w:style>
  <w:style w:type="paragraph" w:customStyle="1" w:styleId="210">
    <w:name w:val="Основной текст (2)1"/>
    <w:basedOn w:val="a"/>
    <w:link w:val="21"/>
    <w:rsid w:val="00700BDC"/>
    <w:pPr>
      <w:widowControl w:val="0"/>
      <w:shd w:val="clear" w:color="auto" w:fill="FFFFFF"/>
      <w:spacing w:after="160" w:line="317" w:lineRule="exact"/>
      <w:ind w:hanging="420"/>
    </w:pPr>
    <w:rPr>
      <w:rFonts w:asciiTheme="minorHAnsi" w:eastAsiaTheme="minorHAnsi" w:hAnsiTheme="minorHAnsi" w:cstheme="minorBidi"/>
      <w:sz w:val="28"/>
      <w:szCs w:val="28"/>
      <w:lang w:eastAsia="en-US"/>
    </w:rPr>
  </w:style>
  <w:style w:type="character" w:customStyle="1" w:styleId="211pt">
    <w:name w:val="Основной текст (2) + 11 pt;Полужирный"/>
    <w:rsid w:val="00700BDC"/>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Cambria11pt">
    <w:name w:val="Основной текст (2) + Cambria;11 pt;Полужирный"/>
    <w:rsid w:val="00700BDC"/>
    <w:rPr>
      <w:rFonts w:ascii="Cambria" w:eastAsia="Cambria" w:hAnsi="Cambria" w:cs="Cambria"/>
      <w:b/>
      <w:bCs/>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700BDC"/>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4">
    <w:name w:val="List Paragraph"/>
    <w:basedOn w:val="a"/>
    <w:uiPriority w:val="99"/>
    <w:qFormat/>
    <w:rsid w:val="00B924CA"/>
    <w:pPr>
      <w:ind w:left="708"/>
    </w:pPr>
    <w:rPr>
      <w:sz w:val="20"/>
      <w:szCs w:val="20"/>
    </w:rPr>
  </w:style>
  <w:style w:type="paragraph" w:styleId="a5">
    <w:name w:val="Normal (Web)"/>
    <w:basedOn w:val="a"/>
    <w:uiPriority w:val="99"/>
    <w:rsid w:val="00BE488F"/>
    <w:pPr>
      <w:spacing w:before="100" w:beforeAutospacing="1" w:after="100" w:afterAutospacing="1"/>
    </w:pPr>
    <w:rPr>
      <w:lang w:val="uk-UA"/>
    </w:rPr>
  </w:style>
  <w:style w:type="table" w:styleId="a6">
    <w:name w:val="Table Grid"/>
    <w:basedOn w:val="a1"/>
    <w:uiPriority w:val="39"/>
    <w:rsid w:val="003E6B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95pt">
    <w:name w:val="Основной текст (2) + 9;5 pt;Полужирный"/>
    <w:rsid w:val="008A78A5"/>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75pt">
    <w:name w:val="Основной текст (2) + 7;5 pt;Малые прописные"/>
    <w:qFormat/>
    <w:rsid w:val="008A78A5"/>
    <w:rPr>
      <w:rFonts w:ascii="Times New Roman" w:eastAsia="Times New Roman" w:hAnsi="Times New Roman" w:cs="Times New Roman"/>
      <w:smallCaps/>
      <w:color w:val="000000"/>
      <w:spacing w:val="0"/>
      <w:w w:val="100"/>
      <w:position w:val="0"/>
      <w:sz w:val="15"/>
      <w:szCs w:val="15"/>
      <w:u w:val="none"/>
      <w:shd w:val="clear" w:color="auto" w:fill="FFFFFF"/>
      <w:lang w:val="uk-UA" w:eastAsia="uk-UA" w:bidi="uk-UA"/>
    </w:rPr>
  </w:style>
  <w:style w:type="character" w:customStyle="1" w:styleId="275pt0">
    <w:name w:val="Основной текст (2) + 7;5 pt"/>
    <w:qFormat/>
    <w:rsid w:val="008A78A5"/>
    <w:rPr>
      <w:rFonts w:ascii="Times New Roman" w:eastAsia="Times New Roman" w:hAnsi="Times New Roman" w:cs="Times New Roman"/>
      <w:color w:val="000000"/>
      <w:spacing w:val="0"/>
      <w:w w:val="100"/>
      <w:position w:val="0"/>
      <w:sz w:val="15"/>
      <w:szCs w:val="15"/>
      <w:u w:val="none"/>
      <w:shd w:val="clear" w:color="auto" w:fill="FFFFFF"/>
      <w:lang w:val="uk-UA" w:eastAsia="uk-UA" w:bidi="uk-UA"/>
    </w:rPr>
  </w:style>
  <w:style w:type="character" w:customStyle="1" w:styleId="211pt0">
    <w:name w:val="Основной текст (2) + 11 pt"/>
    <w:rsid w:val="008A78A5"/>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styleId="a7">
    <w:name w:val="Hyperlink"/>
    <w:basedOn w:val="a0"/>
    <w:uiPriority w:val="99"/>
    <w:rsid w:val="002851AE"/>
    <w:rPr>
      <w:rFonts w:cs="Times New Roman"/>
      <w:color w:val="0000FF"/>
      <w:u w:val="single"/>
    </w:rPr>
  </w:style>
  <w:style w:type="character" w:customStyle="1" w:styleId="st">
    <w:name w:val="st"/>
    <w:basedOn w:val="a0"/>
    <w:uiPriority w:val="99"/>
    <w:rsid w:val="002851AE"/>
    <w:rPr>
      <w:rFonts w:cs="Times New Roman"/>
    </w:rPr>
  </w:style>
  <w:style w:type="paragraph" w:customStyle="1" w:styleId="login-buttonuser">
    <w:name w:val="login-button__user"/>
    <w:basedOn w:val="a"/>
    <w:rsid w:val="004F453E"/>
    <w:pPr>
      <w:spacing w:before="100" w:beforeAutospacing="1" w:after="100" w:afterAutospacing="1"/>
    </w:pPr>
  </w:style>
  <w:style w:type="paragraph" w:styleId="a8">
    <w:name w:val="header"/>
    <w:basedOn w:val="a"/>
    <w:link w:val="a9"/>
    <w:uiPriority w:val="99"/>
    <w:unhideWhenUsed/>
    <w:rsid w:val="007A598E"/>
    <w:pPr>
      <w:tabs>
        <w:tab w:val="center" w:pos="4677"/>
        <w:tab w:val="right" w:pos="9355"/>
      </w:tabs>
    </w:pPr>
  </w:style>
  <w:style w:type="character" w:customStyle="1" w:styleId="a9">
    <w:name w:val="Верхний колонтитул Знак"/>
    <w:basedOn w:val="a0"/>
    <w:link w:val="a8"/>
    <w:uiPriority w:val="99"/>
    <w:rsid w:val="007A598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A598E"/>
    <w:pPr>
      <w:tabs>
        <w:tab w:val="center" w:pos="4677"/>
        <w:tab w:val="right" w:pos="9355"/>
      </w:tabs>
    </w:pPr>
  </w:style>
  <w:style w:type="character" w:customStyle="1" w:styleId="ab">
    <w:name w:val="Нижний колонтитул Знак"/>
    <w:basedOn w:val="a0"/>
    <w:link w:val="aa"/>
    <w:uiPriority w:val="99"/>
    <w:rsid w:val="007A598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7F7D67"/>
    <w:rPr>
      <w:rFonts w:ascii="Segoe UI" w:hAnsi="Segoe UI" w:cs="Segoe UI"/>
      <w:sz w:val="18"/>
      <w:szCs w:val="18"/>
    </w:rPr>
  </w:style>
  <w:style w:type="character" w:customStyle="1" w:styleId="ad">
    <w:name w:val="Текст выноски Знак"/>
    <w:basedOn w:val="a0"/>
    <w:link w:val="ac"/>
    <w:uiPriority w:val="99"/>
    <w:semiHidden/>
    <w:rsid w:val="007F7D67"/>
    <w:rPr>
      <w:rFonts w:ascii="Segoe UI" w:eastAsia="Times New Roman" w:hAnsi="Segoe UI" w:cs="Segoe UI"/>
      <w:sz w:val="18"/>
      <w:szCs w:val="18"/>
      <w:lang w:eastAsia="ru-RU"/>
    </w:rPr>
  </w:style>
  <w:style w:type="character" w:customStyle="1" w:styleId="ae">
    <w:name w:val="Подпись к таблице_"/>
    <w:link w:val="1"/>
    <w:qFormat/>
    <w:rsid w:val="00830129"/>
    <w:rPr>
      <w:szCs w:val="28"/>
      <w:shd w:val="clear" w:color="auto" w:fill="FFFFFF"/>
    </w:rPr>
  </w:style>
  <w:style w:type="paragraph" w:customStyle="1" w:styleId="1">
    <w:name w:val="Подпись к таблице1"/>
    <w:basedOn w:val="a"/>
    <w:link w:val="ae"/>
    <w:rsid w:val="00830129"/>
    <w:pPr>
      <w:widowControl w:val="0"/>
      <w:shd w:val="clear" w:color="auto" w:fill="FFFFFF"/>
      <w:spacing w:after="160" w:line="0" w:lineRule="atLeast"/>
    </w:pPr>
    <w:rPr>
      <w:rFonts w:asciiTheme="minorHAnsi" w:eastAsiaTheme="minorHAnsi" w:hAnsiTheme="minorHAnsi" w:cstheme="minorBidi"/>
      <w:sz w:val="22"/>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C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2C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
    <w:name w:val="rvps2"/>
    <w:basedOn w:val="a"/>
    <w:uiPriority w:val="99"/>
    <w:rsid w:val="00712C70"/>
    <w:pPr>
      <w:spacing w:before="100" w:beforeAutospacing="1" w:after="100" w:afterAutospacing="1"/>
    </w:pPr>
    <w:rPr>
      <w:lang w:val="uk-UA"/>
    </w:rPr>
  </w:style>
  <w:style w:type="paragraph" w:customStyle="1" w:styleId="newsp">
    <w:name w:val="news_p"/>
    <w:basedOn w:val="a"/>
    <w:rsid w:val="00712C70"/>
    <w:pPr>
      <w:spacing w:before="100" w:beforeAutospacing="1" w:after="100" w:afterAutospacing="1"/>
    </w:pPr>
  </w:style>
  <w:style w:type="character" w:customStyle="1" w:styleId="apple-converted-space">
    <w:name w:val="apple-converted-space"/>
    <w:basedOn w:val="a0"/>
    <w:rsid w:val="00712C70"/>
  </w:style>
  <w:style w:type="character" w:customStyle="1" w:styleId="spelle">
    <w:name w:val="spelle"/>
    <w:basedOn w:val="a0"/>
    <w:rsid w:val="00712C70"/>
  </w:style>
  <w:style w:type="character" w:customStyle="1" w:styleId="grame">
    <w:name w:val="grame"/>
    <w:basedOn w:val="a0"/>
    <w:rsid w:val="00712C70"/>
  </w:style>
  <w:style w:type="paragraph" w:styleId="2">
    <w:name w:val="Body Text Indent 2"/>
    <w:basedOn w:val="a"/>
    <w:link w:val="20"/>
    <w:rsid w:val="00712C70"/>
    <w:pPr>
      <w:spacing w:after="120" w:line="480" w:lineRule="auto"/>
      <w:ind w:left="283"/>
    </w:pPr>
  </w:style>
  <w:style w:type="character" w:customStyle="1" w:styleId="20">
    <w:name w:val="Основной текст с отступом 2 Знак"/>
    <w:basedOn w:val="a0"/>
    <w:link w:val="2"/>
    <w:rsid w:val="00712C70"/>
    <w:rPr>
      <w:rFonts w:ascii="Times New Roman" w:eastAsia="Times New Roman" w:hAnsi="Times New Roman" w:cs="Times New Roman"/>
      <w:sz w:val="24"/>
      <w:szCs w:val="24"/>
    </w:rPr>
  </w:style>
  <w:style w:type="paragraph" w:styleId="a3">
    <w:name w:val="No Spacing"/>
    <w:qFormat/>
    <w:rsid w:val="00712C70"/>
    <w:pPr>
      <w:spacing w:after="0" w:line="240" w:lineRule="auto"/>
    </w:pPr>
    <w:rPr>
      <w:rFonts w:ascii="Calibri" w:eastAsia="Times New Roman" w:hAnsi="Calibri" w:cs="Times New Roman"/>
      <w:lang w:eastAsia="ru-RU"/>
    </w:rPr>
  </w:style>
  <w:style w:type="paragraph" w:customStyle="1" w:styleId="rvps6">
    <w:name w:val="rvps6"/>
    <w:basedOn w:val="a"/>
    <w:rsid w:val="00712C70"/>
    <w:pPr>
      <w:spacing w:before="100" w:beforeAutospacing="1" w:after="100" w:afterAutospacing="1"/>
    </w:pPr>
    <w:rPr>
      <w:lang w:val="uk-UA" w:eastAsia="uk-UA"/>
    </w:rPr>
  </w:style>
  <w:style w:type="character" w:customStyle="1" w:styleId="rvts6">
    <w:name w:val="rvts6"/>
    <w:rsid w:val="00712C70"/>
  </w:style>
  <w:style w:type="character" w:customStyle="1" w:styleId="21">
    <w:name w:val="Основной текст (2)_"/>
    <w:link w:val="210"/>
    <w:qFormat/>
    <w:rsid w:val="00700BDC"/>
    <w:rPr>
      <w:sz w:val="28"/>
      <w:szCs w:val="28"/>
      <w:shd w:val="clear" w:color="auto" w:fill="FFFFFF"/>
    </w:rPr>
  </w:style>
  <w:style w:type="paragraph" w:customStyle="1" w:styleId="210">
    <w:name w:val="Основной текст (2)1"/>
    <w:basedOn w:val="a"/>
    <w:link w:val="21"/>
    <w:rsid w:val="00700BDC"/>
    <w:pPr>
      <w:widowControl w:val="0"/>
      <w:shd w:val="clear" w:color="auto" w:fill="FFFFFF"/>
      <w:spacing w:after="160" w:line="317" w:lineRule="exact"/>
      <w:ind w:hanging="420"/>
    </w:pPr>
    <w:rPr>
      <w:rFonts w:asciiTheme="minorHAnsi" w:eastAsiaTheme="minorHAnsi" w:hAnsiTheme="minorHAnsi" w:cstheme="minorBidi"/>
      <w:sz w:val="28"/>
      <w:szCs w:val="28"/>
      <w:lang w:eastAsia="en-US"/>
    </w:rPr>
  </w:style>
  <w:style w:type="character" w:customStyle="1" w:styleId="211pt">
    <w:name w:val="Основной текст (2) + 11 pt;Полужирный"/>
    <w:rsid w:val="00700BDC"/>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Cambria11pt">
    <w:name w:val="Основной текст (2) + Cambria;11 pt;Полужирный"/>
    <w:rsid w:val="00700BDC"/>
    <w:rPr>
      <w:rFonts w:ascii="Cambria" w:eastAsia="Cambria" w:hAnsi="Cambria" w:cs="Cambria"/>
      <w:b/>
      <w:bCs/>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700BDC"/>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4">
    <w:name w:val="List Paragraph"/>
    <w:basedOn w:val="a"/>
    <w:uiPriority w:val="99"/>
    <w:qFormat/>
    <w:rsid w:val="00B924CA"/>
    <w:pPr>
      <w:ind w:left="708"/>
    </w:pPr>
    <w:rPr>
      <w:sz w:val="20"/>
      <w:szCs w:val="20"/>
    </w:rPr>
  </w:style>
  <w:style w:type="paragraph" w:styleId="a5">
    <w:name w:val="Normal (Web)"/>
    <w:basedOn w:val="a"/>
    <w:uiPriority w:val="99"/>
    <w:rsid w:val="00BE488F"/>
    <w:pPr>
      <w:spacing w:before="100" w:beforeAutospacing="1" w:after="100" w:afterAutospacing="1"/>
    </w:pPr>
    <w:rPr>
      <w:lang w:val="uk-UA"/>
    </w:rPr>
  </w:style>
  <w:style w:type="table" w:styleId="a6">
    <w:name w:val="Table Grid"/>
    <w:basedOn w:val="a1"/>
    <w:uiPriority w:val="39"/>
    <w:rsid w:val="003E6B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95pt">
    <w:name w:val="Основной текст (2) + 9;5 pt;Полужирный"/>
    <w:rsid w:val="008A78A5"/>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75pt">
    <w:name w:val="Основной текст (2) + 7;5 pt;Малые прописные"/>
    <w:qFormat/>
    <w:rsid w:val="008A78A5"/>
    <w:rPr>
      <w:rFonts w:ascii="Times New Roman" w:eastAsia="Times New Roman" w:hAnsi="Times New Roman" w:cs="Times New Roman"/>
      <w:smallCaps/>
      <w:color w:val="000000"/>
      <w:spacing w:val="0"/>
      <w:w w:val="100"/>
      <w:position w:val="0"/>
      <w:sz w:val="15"/>
      <w:szCs w:val="15"/>
      <w:u w:val="none"/>
      <w:shd w:val="clear" w:color="auto" w:fill="FFFFFF"/>
      <w:lang w:val="uk-UA" w:eastAsia="uk-UA" w:bidi="uk-UA"/>
    </w:rPr>
  </w:style>
  <w:style w:type="character" w:customStyle="1" w:styleId="275pt0">
    <w:name w:val="Основной текст (2) + 7;5 pt"/>
    <w:qFormat/>
    <w:rsid w:val="008A78A5"/>
    <w:rPr>
      <w:rFonts w:ascii="Times New Roman" w:eastAsia="Times New Roman" w:hAnsi="Times New Roman" w:cs="Times New Roman"/>
      <w:color w:val="000000"/>
      <w:spacing w:val="0"/>
      <w:w w:val="100"/>
      <w:position w:val="0"/>
      <w:sz w:val="15"/>
      <w:szCs w:val="15"/>
      <w:u w:val="none"/>
      <w:shd w:val="clear" w:color="auto" w:fill="FFFFFF"/>
      <w:lang w:val="uk-UA" w:eastAsia="uk-UA" w:bidi="uk-UA"/>
    </w:rPr>
  </w:style>
  <w:style w:type="character" w:customStyle="1" w:styleId="211pt0">
    <w:name w:val="Основной текст (2) + 11 pt"/>
    <w:rsid w:val="008A78A5"/>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styleId="a7">
    <w:name w:val="Hyperlink"/>
    <w:basedOn w:val="a0"/>
    <w:uiPriority w:val="99"/>
    <w:rsid w:val="002851AE"/>
    <w:rPr>
      <w:rFonts w:cs="Times New Roman"/>
      <w:color w:val="0000FF"/>
      <w:u w:val="single"/>
    </w:rPr>
  </w:style>
  <w:style w:type="character" w:customStyle="1" w:styleId="st">
    <w:name w:val="st"/>
    <w:basedOn w:val="a0"/>
    <w:uiPriority w:val="99"/>
    <w:rsid w:val="002851AE"/>
    <w:rPr>
      <w:rFonts w:cs="Times New Roman"/>
    </w:rPr>
  </w:style>
  <w:style w:type="paragraph" w:customStyle="1" w:styleId="login-buttonuser">
    <w:name w:val="login-button__user"/>
    <w:basedOn w:val="a"/>
    <w:rsid w:val="004F453E"/>
    <w:pPr>
      <w:spacing w:before="100" w:beforeAutospacing="1" w:after="100" w:afterAutospacing="1"/>
    </w:pPr>
  </w:style>
  <w:style w:type="paragraph" w:styleId="a8">
    <w:name w:val="header"/>
    <w:basedOn w:val="a"/>
    <w:link w:val="a9"/>
    <w:uiPriority w:val="99"/>
    <w:unhideWhenUsed/>
    <w:rsid w:val="007A598E"/>
    <w:pPr>
      <w:tabs>
        <w:tab w:val="center" w:pos="4677"/>
        <w:tab w:val="right" w:pos="9355"/>
      </w:tabs>
    </w:pPr>
  </w:style>
  <w:style w:type="character" w:customStyle="1" w:styleId="a9">
    <w:name w:val="Верхний колонтитул Знак"/>
    <w:basedOn w:val="a0"/>
    <w:link w:val="a8"/>
    <w:uiPriority w:val="99"/>
    <w:rsid w:val="007A598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A598E"/>
    <w:pPr>
      <w:tabs>
        <w:tab w:val="center" w:pos="4677"/>
        <w:tab w:val="right" w:pos="9355"/>
      </w:tabs>
    </w:pPr>
  </w:style>
  <w:style w:type="character" w:customStyle="1" w:styleId="ab">
    <w:name w:val="Нижний колонтитул Знак"/>
    <w:basedOn w:val="a0"/>
    <w:link w:val="aa"/>
    <w:uiPriority w:val="99"/>
    <w:rsid w:val="007A598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7F7D67"/>
    <w:rPr>
      <w:rFonts w:ascii="Segoe UI" w:hAnsi="Segoe UI" w:cs="Segoe UI"/>
      <w:sz w:val="18"/>
      <w:szCs w:val="18"/>
    </w:rPr>
  </w:style>
  <w:style w:type="character" w:customStyle="1" w:styleId="ad">
    <w:name w:val="Текст выноски Знак"/>
    <w:basedOn w:val="a0"/>
    <w:link w:val="ac"/>
    <w:uiPriority w:val="99"/>
    <w:semiHidden/>
    <w:rsid w:val="007F7D67"/>
    <w:rPr>
      <w:rFonts w:ascii="Segoe UI" w:eastAsia="Times New Roman" w:hAnsi="Segoe UI" w:cs="Segoe UI"/>
      <w:sz w:val="18"/>
      <w:szCs w:val="18"/>
      <w:lang w:eastAsia="ru-RU"/>
    </w:rPr>
  </w:style>
  <w:style w:type="character" w:customStyle="1" w:styleId="ae">
    <w:name w:val="Подпись к таблице_"/>
    <w:link w:val="1"/>
    <w:qFormat/>
    <w:rsid w:val="00830129"/>
    <w:rPr>
      <w:szCs w:val="28"/>
      <w:shd w:val="clear" w:color="auto" w:fill="FFFFFF"/>
    </w:rPr>
  </w:style>
  <w:style w:type="paragraph" w:customStyle="1" w:styleId="1">
    <w:name w:val="Подпись к таблице1"/>
    <w:basedOn w:val="a"/>
    <w:link w:val="ae"/>
    <w:rsid w:val="00830129"/>
    <w:pPr>
      <w:widowControl w:val="0"/>
      <w:shd w:val="clear" w:color="auto" w:fill="FFFFFF"/>
      <w:spacing w:after="160" w:line="0" w:lineRule="atLeast"/>
    </w:pPr>
    <w:rPr>
      <w:rFonts w:asciiTheme="minorHAnsi" w:eastAsiaTheme="minorHAnsi" w:hAnsiTheme="minorHAnsi" w:cstheme="minorBidi"/>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9149">
      <w:bodyDiv w:val="1"/>
      <w:marLeft w:val="0"/>
      <w:marRight w:val="0"/>
      <w:marTop w:val="0"/>
      <w:marBottom w:val="0"/>
      <w:divBdr>
        <w:top w:val="none" w:sz="0" w:space="0" w:color="auto"/>
        <w:left w:val="none" w:sz="0" w:space="0" w:color="auto"/>
        <w:bottom w:val="none" w:sz="0" w:space="0" w:color="auto"/>
        <w:right w:val="none" w:sz="0" w:space="0" w:color="auto"/>
      </w:divBdr>
    </w:div>
    <w:div w:id="42612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176BA-0F9F-454F-941E-45394527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3423</Words>
  <Characters>19517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Admin</cp:lastModifiedBy>
  <cp:revision>2</cp:revision>
  <cp:lastPrinted>2021-11-16T07:47:00Z</cp:lastPrinted>
  <dcterms:created xsi:type="dcterms:W3CDTF">2021-12-08T08:08:00Z</dcterms:created>
  <dcterms:modified xsi:type="dcterms:W3CDTF">2021-12-08T08:08:00Z</dcterms:modified>
</cp:coreProperties>
</file>